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27" w:rsidRDefault="00625B27" w:rsidP="00B366D2">
      <w:pPr>
        <w:ind w:left="3540" w:firstLine="708"/>
        <w:rPr>
          <w:rFonts w:ascii="Garamond" w:hAnsi="Garamond" w:cs="Arial"/>
          <w:i/>
          <w:color w:val="000000"/>
          <w:sz w:val="24"/>
          <w:szCs w:val="24"/>
        </w:rPr>
      </w:pPr>
      <w:r>
        <w:rPr>
          <w:rFonts w:ascii="Garamond" w:hAnsi="Garamond" w:cs="Arial"/>
          <w:i/>
          <w:color w:val="000000"/>
          <w:sz w:val="24"/>
          <w:szCs w:val="24"/>
        </w:rPr>
        <w:t xml:space="preserve">                         Załącznik do zapytania ofertowego</w:t>
      </w:r>
    </w:p>
    <w:p w:rsidR="00625B27" w:rsidRDefault="00625B27" w:rsidP="00737E86">
      <w:pPr>
        <w:spacing w:after="0" w:line="240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Opis Przedmiotu Zamówienia</w:t>
      </w:r>
    </w:p>
    <w:p w:rsidR="00625B27" w:rsidRDefault="00625B27" w:rsidP="00625B27">
      <w:pPr>
        <w:spacing w:after="0" w:line="240" w:lineRule="auto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ab/>
      </w:r>
      <w:r>
        <w:rPr>
          <w:rFonts w:ascii="Garamond" w:hAnsi="Garamond" w:cs="Arial"/>
          <w:color w:val="000000"/>
          <w:sz w:val="24"/>
          <w:szCs w:val="24"/>
        </w:rPr>
        <w:tab/>
      </w:r>
      <w:r>
        <w:rPr>
          <w:rFonts w:ascii="Garamond" w:hAnsi="Garamond" w:cs="Arial"/>
          <w:color w:val="000000"/>
          <w:sz w:val="24"/>
          <w:szCs w:val="24"/>
        </w:rPr>
        <w:tab/>
      </w:r>
      <w:r>
        <w:rPr>
          <w:rFonts w:ascii="Garamond" w:hAnsi="Garamond" w:cs="Arial"/>
          <w:color w:val="000000"/>
          <w:sz w:val="24"/>
          <w:szCs w:val="24"/>
        </w:rPr>
        <w:tab/>
      </w:r>
      <w:r>
        <w:rPr>
          <w:rFonts w:ascii="Garamond" w:hAnsi="Garamond" w:cs="Arial"/>
          <w:color w:val="000000"/>
          <w:sz w:val="24"/>
          <w:szCs w:val="24"/>
        </w:rPr>
        <w:tab/>
      </w:r>
      <w:r>
        <w:rPr>
          <w:rFonts w:ascii="Garamond" w:hAnsi="Garamond" w:cs="Arial"/>
          <w:color w:val="000000"/>
          <w:sz w:val="24"/>
          <w:szCs w:val="24"/>
        </w:rPr>
        <w:tab/>
      </w:r>
      <w:r>
        <w:rPr>
          <w:rFonts w:ascii="Garamond" w:hAnsi="Garamond" w:cs="Arial"/>
          <w:color w:val="000000"/>
          <w:sz w:val="24"/>
          <w:szCs w:val="24"/>
        </w:rPr>
        <w:tab/>
      </w:r>
      <w:r>
        <w:rPr>
          <w:rFonts w:ascii="Garamond" w:hAnsi="Garamond" w:cs="Arial"/>
          <w:color w:val="000000"/>
          <w:sz w:val="24"/>
          <w:szCs w:val="24"/>
        </w:rPr>
        <w:tab/>
      </w:r>
      <w:r>
        <w:rPr>
          <w:rFonts w:ascii="Garamond" w:hAnsi="Garamond" w:cs="Arial"/>
          <w:color w:val="000000"/>
          <w:sz w:val="24"/>
          <w:szCs w:val="24"/>
        </w:rPr>
        <w:tab/>
      </w:r>
      <w:r>
        <w:rPr>
          <w:rFonts w:ascii="Garamond" w:hAnsi="Garamond" w:cs="Arial"/>
          <w:color w:val="000000"/>
          <w:sz w:val="24"/>
          <w:szCs w:val="24"/>
        </w:rPr>
        <w:tab/>
      </w:r>
      <w:r>
        <w:rPr>
          <w:rFonts w:ascii="Garamond" w:hAnsi="Garamond" w:cs="Arial"/>
          <w:color w:val="000000"/>
          <w:sz w:val="24"/>
          <w:szCs w:val="24"/>
        </w:rPr>
        <w:tab/>
        <w:t xml:space="preserve"> </w:t>
      </w:r>
    </w:p>
    <w:p w:rsidR="00625B27" w:rsidRDefault="00625B27" w:rsidP="00625B27">
      <w:pPr>
        <w:pStyle w:val="NormalnyWeb"/>
        <w:spacing w:beforeAutospacing="0" w:after="0"/>
        <w:ind w:left="708"/>
        <w:jc w:val="both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Zamawiający:</w:t>
      </w:r>
      <w:r w:rsidR="00737E86">
        <w:rPr>
          <w:rFonts w:ascii="Garamond" w:hAnsi="Garamond"/>
          <w:b/>
          <w:bCs/>
          <w:color w:val="000000"/>
        </w:rPr>
        <w:t xml:space="preserve"> </w:t>
      </w:r>
      <w:r>
        <w:rPr>
          <w:rFonts w:ascii="Garamond" w:hAnsi="Garamond"/>
          <w:b/>
          <w:bCs/>
          <w:color w:val="000000"/>
        </w:rPr>
        <w:t>Stowarzyszenie Rodziców i Opiekunów Dzieci</w:t>
      </w:r>
      <w:r>
        <w:rPr>
          <w:rFonts w:ascii="Garamond" w:hAnsi="Garamond"/>
          <w:b/>
          <w:bCs/>
          <w:color w:val="000000"/>
        </w:rPr>
        <w:br/>
        <w:t xml:space="preserve">                        Niepełnosprawnych „ Wspólna Troska” </w:t>
      </w:r>
    </w:p>
    <w:p w:rsidR="00737E86" w:rsidRDefault="00737E86" w:rsidP="00625B27">
      <w:pPr>
        <w:pStyle w:val="NormalnyWeb"/>
        <w:spacing w:beforeAutospacing="0" w:after="0"/>
        <w:ind w:left="708"/>
        <w:jc w:val="both"/>
        <w:rPr>
          <w:rFonts w:ascii="Garamond" w:hAnsi="Garamond"/>
          <w:b/>
          <w:bCs/>
          <w:color w:val="000000"/>
        </w:rPr>
      </w:pPr>
    </w:p>
    <w:p w:rsidR="00625B27" w:rsidRDefault="00625B27" w:rsidP="00625B27">
      <w:pPr>
        <w:pStyle w:val="Akapitzlist1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Opis przedmiotu zamówienia: </w:t>
      </w:r>
      <w:r>
        <w:rPr>
          <w:rFonts w:ascii="Garamond" w:hAnsi="Garamond" w:cs="Arial"/>
          <w:color w:val="000000"/>
          <w:sz w:val="24"/>
          <w:szCs w:val="24"/>
        </w:rPr>
        <w:t xml:space="preserve">Przedmiotem zamówienia jest usługa polegająca na  przeprowadzeniu </w:t>
      </w:r>
      <w:r w:rsidR="00483C3F">
        <w:rPr>
          <w:rFonts w:ascii="Garamond" w:hAnsi="Garamond" w:cs="Arial"/>
          <w:color w:val="000000"/>
          <w:sz w:val="24"/>
          <w:szCs w:val="24"/>
        </w:rPr>
        <w:t>5</w:t>
      </w:r>
      <w:r>
        <w:rPr>
          <w:rFonts w:ascii="Garamond" w:hAnsi="Garamond" w:cs="Arial"/>
          <w:color w:val="000000"/>
          <w:sz w:val="24"/>
          <w:szCs w:val="24"/>
        </w:rPr>
        <w:t xml:space="preserve"> szkoleń </w:t>
      </w:r>
      <w:r w:rsidR="00737E86">
        <w:rPr>
          <w:rFonts w:ascii="Garamond" w:hAnsi="Garamond" w:cs="Arial"/>
          <w:color w:val="000000"/>
          <w:sz w:val="24"/>
          <w:szCs w:val="24"/>
        </w:rPr>
        <w:t>dla opiekunów faktycznych osób niesamodzielnych</w:t>
      </w:r>
      <w:r w:rsidR="00FC7981">
        <w:rPr>
          <w:rFonts w:ascii="Garamond" w:hAnsi="Garamond" w:cs="Arial"/>
          <w:color w:val="000000"/>
          <w:sz w:val="24"/>
          <w:szCs w:val="24"/>
        </w:rPr>
        <w:t xml:space="preserve"> i 1 szkolenia</w:t>
      </w:r>
      <w:r w:rsidR="00483C3F">
        <w:rPr>
          <w:rFonts w:ascii="Garamond" w:hAnsi="Garamond" w:cs="Arial"/>
          <w:color w:val="000000"/>
          <w:sz w:val="24"/>
          <w:szCs w:val="24"/>
        </w:rPr>
        <w:t xml:space="preserve"> dla osób świadczących usługi sąsiedzkie. Szkolenia są</w:t>
      </w:r>
      <w:r>
        <w:rPr>
          <w:rFonts w:ascii="Garamond" w:hAnsi="Garamond" w:cs="Arial"/>
          <w:color w:val="000000"/>
          <w:sz w:val="24"/>
          <w:szCs w:val="24"/>
        </w:rPr>
        <w:t xml:space="preserve"> współfinansowane ze środków Europejskiego Funduszu Społecznego w ramach Regionalnego Programu Operacyjnego Województwa Łódzkiego na lata 2014 – 2020 </w:t>
      </w:r>
    </w:p>
    <w:p w:rsidR="00625B27" w:rsidRDefault="00625B27" w:rsidP="00625B27">
      <w:pPr>
        <w:pStyle w:val="Akapitzlist1"/>
        <w:spacing w:after="0" w:line="240" w:lineRule="auto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Cel szkolenia:</w:t>
      </w:r>
    </w:p>
    <w:p w:rsidR="00625B27" w:rsidRDefault="00737E86" w:rsidP="00625B27">
      <w:pPr>
        <w:pStyle w:val="Akapitzlist1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Celem szkoleń będzie podniesienie wiedzy i rozwijanie umiejętności związanych ze sprawowaniem opieki w rodzinach osób</w:t>
      </w:r>
      <w:r w:rsidR="00C045C7">
        <w:rPr>
          <w:rFonts w:ascii="Garamond" w:hAnsi="Garamond" w:cs="Arial"/>
          <w:color w:val="000000"/>
          <w:sz w:val="24"/>
          <w:szCs w:val="24"/>
        </w:rPr>
        <w:t xml:space="preserve"> z </w:t>
      </w:r>
      <w:r>
        <w:rPr>
          <w:rFonts w:ascii="Garamond" w:hAnsi="Garamond" w:cs="Arial"/>
          <w:color w:val="000000"/>
          <w:sz w:val="24"/>
          <w:szCs w:val="24"/>
        </w:rPr>
        <w:t>niepełnosprawn</w:t>
      </w:r>
      <w:r w:rsidR="00C045C7">
        <w:rPr>
          <w:rFonts w:ascii="Garamond" w:hAnsi="Garamond" w:cs="Arial"/>
          <w:color w:val="000000"/>
          <w:sz w:val="24"/>
          <w:szCs w:val="24"/>
        </w:rPr>
        <w:t>ością</w:t>
      </w:r>
      <w:r>
        <w:rPr>
          <w:rFonts w:ascii="Garamond" w:hAnsi="Garamond" w:cs="Arial"/>
          <w:color w:val="000000"/>
          <w:sz w:val="24"/>
          <w:szCs w:val="24"/>
        </w:rPr>
        <w:t>, osób starszych lub chorych i podniesienie jakości życia osób przebywających w domu</w:t>
      </w:r>
      <w:r w:rsidR="00483C3F">
        <w:rPr>
          <w:rFonts w:ascii="Garamond" w:hAnsi="Garamond" w:cs="Arial"/>
          <w:color w:val="000000"/>
          <w:sz w:val="24"/>
          <w:szCs w:val="24"/>
        </w:rPr>
        <w:t>.</w:t>
      </w:r>
      <w:r w:rsidR="00625B27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907398">
        <w:rPr>
          <w:rFonts w:ascii="Garamond" w:hAnsi="Garamond" w:cs="Arial"/>
          <w:color w:val="000000"/>
          <w:sz w:val="24"/>
          <w:szCs w:val="24"/>
        </w:rPr>
        <w:t>Na potrzeby szkoleń zostaną zakupione materiały i pomoce dla uczestników szkoleń oraz n</w:t>
      </w:r>
      <w:r w:rsidR="00936522">
        <w:rPr>
          <w:rFonts w:ascii="Garamond" w:hAnsi="Garamond" w:cs="Arial"/>
          <w:color w:val="000000"/>
          <w:sz w:val="24"/>
          <w:szCs w:val="24"/>
        </w:rPr>
        <w:t>iezbędne do prowadzenia szkoleń.</w:t>
      </w:r>
      <w:r w:rsidR="00625B27"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:rsidR="00625B27" w:rsidRDefault="00625B27" w:rsidP="00625B27">
      <w:pPr>
        <w:pStyle w:val="Akapitzlist1"/>
        <w:spacing w:after="0" w:line="240" w:lineRule="auto"/>
        <w:ind w:left="993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625B27" w:rsidRDefault="00094A59" w:rsidP="00625B27">
      <w:pPr>
        <w:pStyle w:val="Akapitzlist1"/>
        <w:spacing w:after="0" w:line="240" w:lineRule="auto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Temat</w:t>
      </w:r>
      <w:bookmarkStart w:id="0" w:name="_GoBack"/>
      <w:bookmarkEnd w:id="0"/>
      <w:r w:rsidR="00C045C7">
        <w:rPr>
          <w:rFonts w:ascii="Garamond" w:hAnsi="Garamond" w:cs="Arial"/>
          <w:b/>
          <w:color w:val="000000"/>
          <w:sz w:val="24"/>
          <w:szCs w:val="24"/>
        </w:rPr>
        <w:t>y szkoleń</w:t>
      </w:r>
      <w:r w:rsidR="00625B27">
        <w:rPr>
          <w:rFonts w:ascii="Garamond" w:hAnsi="Garamond" w:cs="Arial"/>
          <w:b/>
          <w:color w:val="000000"/>
          <w:sz w:val="24"/>
          <w:szCs w:val="24"/>
        </w:rPr>
        <w:t>:</w:t>
      </w:r>
    </w:p>
    <w:p w:rsidR="00625B27" w:rsidRDefault="00C045C7" w:rsidP="00625B27">
      <w:pPr>
        <w:pStyle w:val="Akapitzlist1"/>
        <w:numPr>
          <w:ilvl w:val="0"/>
          <w:numId w:val="2"/>
        </w:numPr>
        <w:spacing w:after="0" w:line="240" w:lineRule="auto"/>
        <w:ind w:left="567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Szkolenia</w:t>
      </w:r>
      <w:r w:rsidR="00625B27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483C3F">
        <w:rPr>
          <w:rFonts w:ascii="Garamond" w:hAnsi="Garamond" w:cs="Arial"/>
          <w:color w:val="000000"/>
          <w:sz w:val="24"/>
          <w:szCs w:val="24"/>
        </w:rPr>
        <w:t>ma</w:t>
      </w:r>
      <w:r>
        <w:rPr>
          <w:rFonts w:ascii="Garamond" w:hAnsi="Garamond" w:cs="Arial"/>
          <w:color w:val="000000"/>
          <w:sz w:val="24"/>
          <w:szCs w:val="24"/>
        </w:rPr>
        <w:t>ją</w:t>
      </w:r>
      <w:r w:rsidR="00483C3F">
        <w:rPr>
          <w:rFonts w:ascii="Garamond" w:hAnsi="Garamond" w:cs="Arial"/>
          <w:color w:val="000000"/>
          <w:sz w:val="24"/>
          <w:szCs w:val="24"/>
        </w:rPr>
        <w:t xml:space="preserve"> obejmować</w:t>
      </w:r>
      <w:r w:rsidR="00625B27">
        <w:rPr>
          <w:rFonts w:ascii="Garamond" w:hAnsi="Garamond" w:cs="Arial"/>
          <w:color w:val="000000"/>
          <w:sz w:val="24"/>
          <w:szCs w:val="24"/>
        </w:rPr>
        <w:t>:</w:t>
      </w:r>
    </w:p>
    <w:p w:rsidR="00A55015" w:rsidRDefault="00625B27" w:rsidP="00625B27">
      <w:pPr>
        <w:pStyle w:val="Akapitzlist1"/>
        <w:spacing w:after="0" w:line="240" w:lineRule="auto"/>
        <w:ind w:left="135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- </w:t>
      </w:r>
      <w:r w:rsidR="00A55015">
        <w:rPr>
          <w:rFonts w:ascii="Garamond" w:hAnsi="Garamond" w:cs="Arial"/>
          <w:color w:val="000000"/>
          <w:sz w:val="24"/>
          <w:szCs w:val="24"/>
        </w:rPr>
        <w:t>umiejętności interpersonalne opiekunów,</w:t>
      </w:r>
    </w:p>
    <w:p w:rsidR="00625B27" w:rsidRDefault="00A55015" w:rsidP="00625B27">
      <w:pPr>
        <w:pStyle w:val="Akapitzlist1"/>
        <w:spacing w:after="0" w:line="240" w:lineRule="auto"/>
        <w:ind w:left="135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-</w:t>
      </w:r>
      <w:r w:rsidR="00172D36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737E86">
        <w:rPr>
          <w:rFonts w:ascii="Garamond" w:hAnsi="Garamond" w:cs="Arial"/>
          <w:color w:val="000000"/>
          <w:sz w:val="24"/>
          <w:szCs w:val="24"/>
        </w:rPr>
        <w:t>seksualność osób niepełnosprawnych intelektualnie</w:t>
      </w:r>
      <w:r w:rsidR="00907398">
        <w:rPr>
          <w:rFonts w:ascii="Garamond" w:hAnsi="Garamond" w:cs="Arial"/>
          <w:color w:val="000000"/>
          <w:sz w:val="24"/>
          <w:szCs w:val="24"/>
        </w:rPr>
        <w:t>,</w:t>
      </w:r>
      <w:r w:rsidR="003C1823">
        <w:rPr>
          <w:rFonts w:ascii="Garamond" w:hAnsi="Garamond" w:cs="Arial"/>
          <w:color w:val="000000"/>
          <w:sz w:val="24"/>
          <w:szCs w:val="24"/>
        </w:rPr>
        <w:t xml:space="preserve"> zachowania trudne osób  niepełnosprawnych intelektualnie (agresja, autoagresja),</w:t>
      </w:r>
    </w:p>
    <w:p w:rsidR="00625B27" w:rsidRDefault="00737E86" w:rsidP="00625B27">
      <w:pPr>
        <w:pStyle w:val="Akapitzlist1"/>
        <w:spacing w:after="0" w:line="240" w:lineRule="auto"/>
        <w:ind w:left="135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- organizacja opieki nad chorym przewlekle</w:t>
      </w:r>
      <w:r w:rsidR="00907398">
        <w:rPr>
          <w:rFonts w:ascii="Garamond" w:hAnsi="Garamond" w:cs="Arial"/>
          <w:color w:val="000000"/>
          <w:sz w:val="24"/>
          <w:szCs w:val="24"/>
        </w:rPr>
        <w:t>,</w:t>
      </w:r>
    </w:p>
    <w:p w:rsidR="00625B27" w:rsidRDefault="00737E86" w:rsidP="00625B27">
      <w:pPr>
        <w:pStyle w:val="Akapitzlist1"/>
        <w:spacing w:after="0" w:line="240" w:lineRule="auto"/>
        <w:ind w:left="135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- profilaktyka i przebieg schorzeń wieku podeszłego</w:t>
      </w:r>
      <w:r w:rsidR="00907398">
        <w:rPr>
          <w:rFonts w:ascii="Garamond" w:hAnsi="Garamond" w:cs="Arial"/>
          <w:color w:val="000000"/>
          <w:sz w:val="24"/>
          <w:szCs w:val="24"/>
        </w:rPr>
        <w:t>,</w:t>
      </w:r>
    </w:p>
    <w:p w:rsidR="00625B27" w:rsidRDefault="00625B27" w:rsidP="00625B27">
      <w:pPr>
        <w:pStyle w:val="Akapitzlist1"/>
        <w:spacing w:after="0" w:line="240" w:lineRule="auto"/>
        <w:ind w:left="135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-</w:t>
      </w:r>
      <w:r w:rsidR="00737E86">
        <w:rPr>
          <w:rFonts w:ascii="Garamond" w:hAnsi="Garamond" w:cs="Arial"/>
          <w:color w:val="000000"/>
          <w:sz w:val="24"/>
          <w:szCs w:val="24"/>
        </w:rPr>
        <w:t xml:space="preserve"> higiena osobista osoby niesamodzielnej</w:t>
      </w:r>
      <w:r w:rsidR="000E01DE">
        <w:rPr>
          <w:rFonts w:ascii="Garamond" w:hAnsi="Garamond" w:cs="Arial"/>
          <w:color w:val="000000"/>
          <w:sz w:val="24"/>
          <w:szCs w:val="24"/>
        </w:rPr>
        <w:t>,</w:t>
      </w:r>
    </w:p>
    <w:p w:rsidR="000E01DE" w:rsidRDefault="000E01DE" w:rsidP="00625B27">
      <w:pPr>
        <w:pStyle w:val="Akapitzlist1"/>
        <w:spacing w:after="0" w:line="240" w:lineRule="auto"/>
        <w:ind w:left="135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- sąsiedzkie usługi opiekuńcze</w:t>
      </w:r>
      <w:r w:rsidR="00483C3F">
        <w:rPr>
          <w:rFonts w:ascii="Garamond" w:hAnsi="Garamond" w:cs="Arial"/>
          <w:color w:val="000000"/>
          <w:sz w:val="24"/>
          <w:szCs w:val="24"/>
        </w:rPr>
        <w:t>.</w:t>
      </w:r>
    </w:p>
    <w:p w:rsidR="00625B27" w:rsidRDefault="00625B27" w:rsidP="00625B27">
      <w:pPr>
        <w:pStyle w:val="Akapitzlist1"/>
        <w:spacing w:after="0" w:line="240" w:lineRule="auto"/>
        <w:ind w:left="1353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:rsidR="00625B27" w:rsidRDefault="00625B27" w:rsidP="00625B27">
      <w:pPr>
        <w:pStyle w:val="Akapitzlist1"/>
        <w:spacing w:after="0" w:line="240" w:lineRule="auto"/>
        <w:ind w:left="142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Uczestnicy szkolenia:</w:t>
      </w:r>
    </w:p>
    <w:p w:rsidR="00625B27" w:rsidRDefault="00DF52F6" w:rsidP="00625B27">
      <w:pPr>
        <w:pStyle w:val="Akapitzlist1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- u</w:t>
      </w:r>
      <w:r w:rsidR="00483C3F">
        <w:rPr>
          <w:rFonts w:ascii="Garamond" w:hAnsi="Garamond" w:cs="Arial"/>
          <w:color w:val="000000"/>
          <w:sz w:val="24"/>
          <w:szCs w:val="24"/>
        </w:rPr>
        <w:t>cze</w:t>
      </w:r>
      <w:r w:rsidR="00C045C7">
        <w:rPr>
          <w:rFonts w:ascii="Garamond" w:hAnsi="Garamond" w:cs="Arial"/>
          <w:color w:val="000000"/>
          <w:sz w:val="24"/>
          <w:szCs w:val="24"/>
        </w:rPr>
        <w:t xml:space="preserve">stnikami szkoleń będzie rodzina, </w:t>
      </w:r>
      <w:r w:rsidR="00EB422A">
        <w:rPr>
          <w:rFonts w:ascii="Garamond" w:hAnsi="Garamond" w:cs="Arial"/>
          <w:color w:val="000000"/>
          <w:sz w:val="24"/>
          <w:szCs w:val="24"/>
        </w:rPr>
        <w:t xml:space="preserve"> opiekunowie osób niesamodzielnych -</w:t>
      </w:r>
      <w:r w:rsidR="00625B27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907398">
        <w:rPr>
          <w:rFonts w:ascii="Garamond" w:hAnsi="Garamond" w:cs="Arial"/>
          <w:color w:val="000000"/>
          <w:sz w:val="24"/>
          <w:szCs w:val="24"/>
        </w:rPr>
        <w:t>15 osób</w:t>
      </w:r>
      <w:r w:rsidR="00625B27">
        <w:rPr>
          <w:rFonts w:ascii="Garamond" w:hAnsi="Garamond" w:cs="Arial"/>
          <w:color w:val="000000"/>
          <w:sz w:val="24"/>
          <w:szCs w:val="24"/>
        </w:rPr>
        <w:t xml:space="preserve">, </w:t>
      </w:r>
    </w:p>
    <w:p w:rsidR="00EB422A" w:rsidRDefault="00DF52F6" w:rsidP="00625B27">
      <w:pPr>
        <w:pStyle w:val="Akapitzlist1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-</w:t>
      </w:r>
      <w:r w:rsidR="00C045C7"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</w:rPr>
        <w:t>u</w:t>
      </w:r>
      <w:r w:rsidR="00EB422A">
        <w:rPr>
          <w:rFonts w:ascii="Garamond" w:hAnsi="Garamond" w:cs="Arial"/>
          <w:color w:val="000000"/>
          <w:sz w:val="24"/>
          <w:szCs w:val="24"/>
        </w:rPr>
        <w:t xml:space="preserve">czestnikami szkolenia </w:t>
      </w:r>
      <w:r w:rsidR="00936522">
        <w:rPr>
          <w:rFonts w:ascii="Garamond" w:hAnsi="Garamond" w:cs="Arial"/>
          <w:color w:val="000000"/>
          <w:sz w:val="24"/>
          <w:szCs w:val="24"/>
        </w:rPr>
        <w:t>„</w:t>
      </w:r>
      <w:r w:rsidR="00EB422A">
        <w:rPr>
          <w:rFonts w:ascii="Garamond" w:hAnsi="Garamond" w:cs="Arial"/>
          <w:color w:val="000000"/>
          <w:sz w:val="24"/>
          <w:szCs w:val="24"/>
        </w:rPr>
        <w:t>sąsiedzkie usługi opiekuńcze</w:t>
      </w:r>
      <w:r w:rsidR="00936522">
        <w:rPr>
          <w:rFonts w:ascii="Garamond" w:hAnsi="Garamond" w:cs="Arial"/>
          <w:color w:val="000000"/>
          <w:sz w:val="24"/>
          <w:szCs w:val="24"/>
        </w:rPr>
        <w:t>”</w:t>
      </w:r>
      <w:r w:rsidR="00EB422A">
        <w:rPr>
          <w:rFonts w:ascii="Garamond" w:hAnsi="Garamond" w:cs="Arial"/>
          <w:color w:val="000000"/>
          <w:sz w:val="24"/>
          <w:szCs w:val="24"/>
        </w:rPr>
        <w:t xml:space="preserve"> będzie 22 kandydatów uczestników projektu „Skierniewicki CUŚ”.</w:t>
      </w:r>
    </w:p>
    <w:p w:rsidR="00625B27" w:rsidRDefault="00625B27" w:rsidP="00625B27">
      <w:pPr>
        <w:pStyle w:val="Akapitzlist1"/>
        <w:spacing w:after="0" w:line="240" w:lineRule="auto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:rsidR="00625B27" w:rsidRDefault="00625B27" w:rsidP="00625B27">
      <w:pPr>
        <w:pStyle w:val="Akapitzlist1"/>
        <w:spacing w:after="0" w:line="240" w:lineRule="auto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Opis zadania:</w:t>
      </w:r>
    </w:p>
    <w:p w:rsidR="00625B27" w:rsidRDefault="00625B27" w:rsidP="00625B27">
      <w:pPr>
        <w:pStyle w:val="Akapitzlist1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Szkolenia będą trwały od </w:t>
      </w:r>
      <w:r w:rsidR="003E6A12">
        <w:rPr>
          <w:rFonts w:ascii="Garamond" w:hAnsi="Garamond" w:cs="Arial"/>
          <w:color w:val="000000"/>
          <w:sz w:val="24"/>
          <w:szCs w:val="24"/>
        </w:rPr>
        <w:t xml:space="preserve">01 </w:t>
      </w:r>
      <w:r w:rsidR="006F6F38">
        <w:rPr>
          <w:rFonts w:ascii="Garamond" w:hAnsi="Garamond" w:cs="Arial"/>
          <w:color w:val="000000"/>
          <w:sz w:val="24"/>
          <w:szCs w:val="24"/>
        </w:rPr>
        <w:t>czerwca</w:t>
      </w:r>
      <w:r w:rsidRPr="006F6F38">
        <w:rPr>
          <w:rFonts w:ascii="Garamond" w:hAnsi="Garamond" w:cs="Arial"/>
          <w:color w:val="000000"/>
          <w:sz w:val="24"/>
          <w:szCs w:val="24"/>
        </w:rPr>
        <w:t xml:space="preserve"> 2019r</w:t>
      </w:r>
      <w:r w:rsidR="003E6A12">
        <w:rPr>
          <w:rFonts w:ascii="Garamond" w:hAnsi="Garamond" w:cs="Arial"/>
          <w:color w:val="000000"/>
          <w:sz w:val="24"/>
          <w:szCs w:val="24"/>
        </w:rPr>
        <w:t>.</w:t>
      </w:r>
      <w:r w:rsidRPr="006F6F38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3E6A12">
        <w:rPr>
          <w:rFonts w:ascii="Garamond" w:hAnsi="Garamond" w:cs="Arial"/>
          <w:color w:val="000000"/>
          <w:sz w:val="24"/>
          <w:szCs w:val="24"/>
        </w:rPr>
        <w:t xml:space="preserve">do 31 </w:t>
      </w:r>
      <w:r w:rsidR="006F6F38">
        <w:rPr>
          <w:rFonts w:ascii="Garamond" w:hAnsi="Garamond" w:cs="Arial"/>
          <w:color w:val="000000"/>
          <w:sz w:val="24"/>
          <w:szCs w:val="24"/>
        </w:rPr>
        <w:t xml:space="preserve">października </w:t>
      </w:r>
      <w:r w:rsidRPr="006F6F38">
        <w:rPr>
          <w:rFonts w:ascii="Garamond" w:hAnsi="Garamond" w:cs="Arial"/>
          <w:color w:val="000000"/>
          <w:sz w:val="24"/>
          <w:szCs w:val="24"/>
        </w:rPr>
        <w:t>2019</w:t>
      </w:r>
      <w:r>
        <w:rPr>
          <w:rFonts w:ascii="Garamond" w:hAnsi="Garamond" w:cs="Arial"/>
          <w:color w:val="000000"/>
          <w:sz w:val="24"/>
          <w:szCs w:val="24"/>
        </w:rPr>
        <w:t>r. Szkolenia obejmują:</w:t>
      </w:r>
    </w:p>
    <w:p w:rsidR="00A55015" w:rsidRPr="00936522" w:rsidRDefault="00A55015" w:rsidP="00A55015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936522">
        <w:rPr>
          <w:rFonts w:ascii="Garamond" w:hAnsi="Garamond" w:cs="Arial"/>
          <w:color w:val="000000"/>
          <w:sz w:val="24"/>
          <w:szCs w:val="24"/>
        </w:rPr>
        <w:t>Szkolenie „umiejętności interpersonalne opiekunów” poprowadzi ps</w:t>
      </w:r>
      <w:r w:rsidR="00EA08C9" w:rsidRPr="00936522">
        <w:rPr>
          <w:rFonts w:ascii="Garamond" w:hAnsi="Garamond" w:cs="Arial"/>
          <w:color w:val="000000"/>
          <w:sz w:val="24"/>
          <w:szCs w:val="24"/>
        </w:rPr>
        <w:t>ycholog Szkolenie będzie jednodniowe,</w:t>
      </w:r>
      <w:r w:rsidRPr="00936522">
        <w:rPr>
          <w:rFonts w:ascii="Garamond" w:hAnsi="Garamond" w:cs="Arial"/>
          <w:color w:val="000000"/>
          <w:sz w:val="24"/>
          <w:szCs w:val="24"/>
        </w:rPr>
        <w:t xml:space="preserve"> trwać będzie 8 godzin (</w:t>
      </w:r>
      <w:r w:rsidR="00652357" w:rsidRPr="00936522">
        <w:rPr>
          <w:rFonts w:ascii="Garamond" w:hAnsi="Garamond" w:cs="Arial"/>
          <w:color w:val="000000"/>
          <w:sz w:val="24"/>
          <w:szCs w:val="24"/>
        </w:rPr>
        <w:t xml:space="preserve">w tym 6,5 godzin szkolenia </w:t>
      </w:r>
      <w:r w:rsidRPr="00936522">
        <w:rPr>
          <w:rFonts w:ascii="Garamond" w:hAnsi="Garamond" w:cs="Arial"/>
          <w:color w:val="000000"/>
          <w:sz w:val="24"/>
          <w:szCs w:val="24"/>
        </w:rPr>
        <w:t xml:space="preserve"> i 1,5 godziny przerwy). Pod</w:t>
      </w:r>
      <w:r w:rsidR="00936522" w:rsidRPr="00936522">
        <w:rPr>
          <w:rFonts w:ascii="Garamond" w:hAnsi="Garamond" w:cs="Arial"/>
          <w:color w:val="000000"/>
          <w:sz w:val="24"/>
          <w:szCs w:val="24"/>
        </w:rPr>
        <w:t>czas szkolenia uczestnicy nauczą</w:t>
      </w:r>
      <w:r w:rsidRPr="00936522">
        <w:rPr>
          <w:rFonts w:ascii="Garamond" w:hAnsi="Garamond" w:cs="Arial"/>
          <w:color w:val="000000"/>
          <w:sz w:val="24"/>
          <w:szCs w:val="24"/>
        </w:rPr>
        <w:t xml:space="preserve"> się radzenia ze stresem (techniki relaksacji), asertywność (w tym poszukiwania wsparcia emocjonalnego) oraz radzenia sobie ze stratą osoby zaopiekowanej (śmierć i żałoba)</w:t>
      </w:r>
      <w:r w:rsidR="00936522">
        <w:rPr>
          <w:rFonts w:ascii="Garamond" w:hAnsi="Garamond" w:cs="Arial"/>
          <w:color w:val="000000"/>
          <w:sz w:val="24"/>
          <w:szCs w:val="24"/>
        </w:rPr>
        <w:t>.</w:t>
      </w:r>
    </w:p>
    <w:p w:rsidR="003C1823" w:rsidRPr="003C1823" w:rsidRDefault="00EB422A" w:rsidP="00625B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3C1823">
        <w:rPr>
          <w:rFonts w:ascii="Garamond" w:hAnsi="Garamond" w:cs="Arial"/>
          <w:color w:val="000000"/>
          <w:sz w:val="24"/>
          <w:szCs w:val="24"/>
        </w:rPr>
        <w:t>Szkolenie</w:t>
      </w:r>
      <w:r w:rsidR="003C1823" w:rsidRPr="003C1823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3C1823">
        <w:rPr>
          <w:rFonts w:ascii="Garamond" w:hAnsi="Garamond" w:cs="Arial"/>
          <w:color w:val="000000"/>
          <w:sz w:val="24"/>
          <w:szCs w:val="24"/>
        </w:rPr>
        <w:t>„</w:t>
      </w:r>
      <w:r w:rsidR="003C1823" w:rsidRPr="003C1823">
        <w:rPr>
          <w:rFonts w:ascii="Garamond" w:hAnsi="Garamond" w:cs="Arial"/>
          <w:color w:val="000000"/>
          <w:sz w:val="24"/>
          <w:szCs w:val="24"/>
        </w:rPr>
        <w:t>seksualność</w:t>
      </w:r>
      <w:r w:rsidRPr="003C1823">
        <w:rPr>
          <w:rFonts w:ascii="Garamond" w:hAnsi="Garamond" w:cs="Arial"/>
          <w:color w:val="000000"/>
          <w:sz w:val="24"/>
          <w:szCs w:val="24"/>
        </w:rPr>
        <w:t xml:space="preserve"> osób niepełnosprawnych </w:t>
      </w:r>
      <w:r w:rsidR="00A55015" w:rsidRPr="003C1823">
        <w:rPr>
          <w:rFonts w:ascii="Garamond" w:hAnsi="Garamond" w:cs="Arial"/>
          <w:color w:val="000000"/>
          <w:sz w:val="24"/>
          <w:szCs w:val="24"/>
        </w:rPr>
        <w:t>intelektualnie</w:t>
      </w:r>
      <w:r w:rsidR="003C1823" w:rsidRPr="003C1823">
        <w:rPr>
          <w:rFonts w:ascii="Garamond" w:hAnsi="Garamond" w:cs="Arial"/>
          <w:color w:val="000000"/>
          <w:sz w:val="24"/>
          <w:szCs w:val="24"/>
        </w:rPr>
        <w:t>, zachowania osób niepełnosprawnych intelektualnie (agresja, autoagresja)</w:t>
      </w:r>
      <w:r w:rsidRPr="003C1823">
        <w:rPr>
          <w:rFonts w:ascii="Garamond" w:hAnsi="Garamond" w:cs="Arial"/>
          <w:color w:val="000000"/>
          <w:sz w:val="24"/>
          <w:szCs w:val="24"/>
        </w:rPr>
        <w:t>”</w:t>
      </w:r>
      <w:r w:rsidR="00A55015" w:rsidRPr="003C1823">
        <w:rPr>
          <w:rFonts w:ascii="Garamond" w:hAnsi="Garamond" w:cs="Arial"/>
          <w:color w:val="000000"/>
          <w:sz w:val="24"/>
          <w:szCs w:val="24"/>
        </w:rPr>
        <w:t xml:space="preserve"> poprowadzi psycholog</w:t>
      </w:r>
      <w:r w:rsidR="003C1823" w:rsidRPr="003C1823">
        <w:rPr>
          <w:rFonts w:ascii="Garamond" w:hAnsi="Garamond" w:cs="Arial"/>
          <w:color w:val="000000"/>
          <w:sz w:val="24"/>
          <w:szCs w:val="24"/>
        </w:rPr>
        <w:t>. Szkolenie będzie jednodniowe</w:t>
      </w:r>
      <w:r w:rsidR="00652357">
        <w:rPr>
          <w:rFonts w:ascii="Garamond" w:hAnsi="Garamond" w:cs="Arial"/>
          <w:color w:val="000000"/>
          <w:sz w:val="24"/>
          <w:szCs w:val="24"/>
        </w:rPr>
        <w:t>, t</w:t>
      </w:r>
      <w:r w:rsidR="003C1823" w:rsidRPr="003C1823">
        <w:rPr>
          <w:rFonts w:ascii="Garamond" w:hAnsi="Garamond" w:cs="Arial"/>
          <w:color w:val="000000"/>
          <w:sz w:val="24"/>
          <w:szCs w:val="24"/>
        </w:rPr>
        <w:t xml:space="preserve">rwać będzie 8 godzin (w tym 6,5 godzin szkolenia i 1,5 godziny przerwy). </w:t>
      </w:r>
    </w:p>
    <w:p w:rsidR="00625B27" w:rsidRPr="003C1823" w:rsidRDefault="003C1823" w:rsidP="00625B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3C1823">
        <w:rPr>
          <w:rFonts w:ascii="Garamond" w:hAnsi="Garamond" w:cs="Arial"/>
          <w:color w:val="000000"/>
          <w:sz w:val="24"/>
          <w:szCs w:val="24"/>
        </w:rPr>
        <w:t>Szkolenie „organizacja opieki nad chorym przewlekle</w:t>
      </w:r>
      <w:r w:rsidR="006F6F38">
        <w:rPr>
          <w:rFonts w:ascii="Garamond" w:hAnsi="Garamond" w:cs="Arial"/>
          <w:color w:val="000000"/>
          <w:sz w:val="24"/>
          <w:szCs w:val="24"/>
        </w:rPr>
        <w:t xml:space="preserve">”. </w:t>
      </w:r>
      <w:r w:rsidR="00652357">
        <w:rPr>
          <w:rFonts w:ascii="Garamond" w:hAnsi="Garamond" w:cs="Arial"/>
          <w:color w:val="000000"/>
          <w:sz w:val="24"/>
          <w:szCs w:val="24"/>
        </w:rPr>
        <w:t>S</w:t>
      </w:r>
      <w:r>
        <w:rPr>
          <w:rFonts w:ascii="Garamond" w:hAnsi="Garamond" w:cs="Arial"/>
          <w:color w:val="000000"/>
          <w:sz w:val="24"/>
          <w:szCs w:val="24"/>
        </w:rPr>
        <w:t>zkolenie będzie jednodniowe</w:t>
      </w:r>
      <w:r w:rsidR="00652357">
        <w:rPr>
          <w:rFonts w:ascii="Garamond" w:hAnsi="Garamond" w:cs="Arial"/>
          <w:color w:val="000000"/>
          <w:sz w:val="24"/>
          <w:szCs w:val="24"/>
        </w:rPr>
        <w:t xml:space="preserve">, trwać będzie 8 godzin (w tym 6,5 godziny szkolenia i 1,5 godziny </w:t>
      </w:r>
      <w:r w:rsidR="00652357">
        <w:rPr>
          <w:rFonts w:ascii="Garamond" w:hAnsi="Garamond" w:cs="Arial"/>
          <w:color w:val="000000"/>
          <w:sz w:val="24"/>
          <w:szCs w:val="24"/>
        </w:rPr>
        <w:lastRenderedPageBreak/>
        <w:t xml:space="preserve">przerwy). Podczas szkolenie </w:t>
      </w:r>
      <w:r w:rsidR="00936522">
        <w:rPr>
          <w:rFonts w:ascii="Garamond" w:hAnsi="Garamond" w:cs="Arial"/>
          <w:color w:val="000000"/>
          <w:sz w:val="24"/>
          <w:szCs w:val="24"/>
        </w:rPr>
        <w:t>omawiane będą</w:t>
      </w:r>
      <w:r w:rsidR="00652357">
        <w:rPr>
          <w:rFonts w:ascii="Garamond" w:hAnsi="Garamond" w:cs="Arial"/>
          <w:color w:val="000000"/>
          <w:sz w:val="24"/>
          <w:szCs w:val="24"/>
        </w:rPr>
        <w:t xml:space="preserve"> zasad zdrowej diety, rehabilitacja i aktywność fizyczna, treningi pamięci, trening interpersonalny.</w:t>
      </w:r>
    </w:p>
    <w:p w:rsidR="00625B27" w:rsidRDefault="00625B27" w:rsidP="00625B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Szkolenie „</w:t>
      </w:r>
      <w:r w:rsidR="00652357">
        <w:rPr>
          <w:rFonts w:ascii="Garamond" w:hAnsi="Garamond" w:cs="Arial"/>
          <w:color w:val="000000"/>
          <w:sz w:val="24"/>
          <w:szCs w:val="24"/>
        </w:rPr>
        <w:t>profilaktyka i przebieg schorzeń wieku podeszłego”</w:t>
      </w:r>
      <w:r w:rsidR="006F6F38">
        <w:rPr>
          <w:rFonts w:ascii="Garamond" w:hAnsi="Garamond" w:cs="Arial"/>
          <w:color w:val="000000"/>
          <w:sz w:val="24"/>
          <w:szCs w:val="24"/>
        </w:rPr>
        <w:t xml:space="preserve">. </w:t>
      </w:r>
      <w:r w:rsidR="00652357">
        <w:rPr>
          <w:rFonts w:ascii="Garamond" w:hAnsi="Garamond" w:cs="Arial"/>
          <w:color w:val="000000"/>
          <w:sz w:val="24"/>
          <w:szCs w:val="24"/>
        </w:rPr>
        <w:t xml:space="preserve">Szkolenie będzie jednodniowe, trwać będzie </w:t>
      </w:r>
      <w:r w:rsidR="00936522">
        <w:rPr>
          <w:rFonts w:ascii="Garamond" w:hAnsi="Garamond" w:cs="Arial"/>
          <w:color w:val="000000"/>
          <w:sz w:val="24"/>
          <w:szCs w:val="24"/>
        </w:rPr>
        <w:t>8</w:t>
      </w:r>
      <w:r w:rsidR="00652357">
        <w:rPr>
          <w:rFonts w:ascii="Garamond" w:hAnsi="Garamond" w:cs="Arial"/>
          <w:color w:val="000000"/>
          <w:sz w:val="24"/>
          <w:szCs w:val="24"/>
        </w:rPr>
        <w:t xml:space="preserve"> godzin (w tym 6,5 godziny szkolenia i 1,5 godziny przerwy). Podczas szkolenia </w:t>
      </w:r>
      <w:r w:rsidR="00EA08C9">
        <w:rPr>
          <w:rFonts w:ascii="Garamond" w:hAnsi="Garamond" w:cs="Arial"/>
          <w:color w:val="000000"/>
          <w:sz w:val="24"/>
          <w:szCs w:val="24"/>
        </w:rPr>
        <w:t xml:space="preserve">omawiane </w:t>
      </w:r>
      <w:r w:rsidR="002C0A4F">
        <w:rPr>
          <w:rFonts w:ascii="Garamond" w:hAnsi="Garamond" w:cs="Arial"/>
          <w:color w:val="000000"/>
          <w:sz w:val="24"/>
          <w:szCs w:val="24"/>
        </w:rPr>
        <w:t>będą</w:t>
      </w:r>
      <w:r w:rsidR="00652357">
        <w:rPr>
          <w:rFonts w:ascii="Garamond" w:hAnsi="Garamond" w:cs="Arial"/>
          <w:color w:val="000000"/>
          <w:sz w:val="24"/>
          <w:szCs w:val="24"/>
        </w:rPr>
        <w:t xml:space="preserve"> zaburzenia chodu i upadki osób w podeszłym wieku, zaburzenia snu i cukrzyca, pielęgnowanie osób ze schorzeniam</w:t>
      </w:r>
      <w:r w:rsidR="00EA08C9">
        <w:rPr>
          <w:rFonts w:ascii="Garamond" w:hAnsi="Garamond" w:cs="Arial"/>
          <w:color w:val="000000"/>
          <w:sz w:val="24"/>
          <w:szCs w:val="24"/>
        </w:rPr>
        <w:t xml:space="preserve">i przewlekłymi, profilaktyka upadków i rehabilitacja w nietrzymaniu moczu. 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:rsidR="00625B27" w:rsidRDefault="00625B27" w:rsidP="00625B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Szkolenie „</w:t>
      </w:r>
      <w:r w:rsidR="00EA08C9">
        <w:rPr>
          <w:rFonts w:ascii="Garamond" w:hAnsi="Garamond" w:cs="Arial"/>
          <w:color w:val="000000"/>
          <w:sz w:val="24"/>
          <w:szCs w:val="24"/>
        </w:rPr>
        <w:t>higiena osobista osoby niesamodzielnej”</w:t>
      </w:r>
      <w:r w:rsidR="006F6F38">
        <w:rPr>
          <w:rFonts w:ascii="Garamond" w:hAnsi="Garamond" w:cs="Arial"/>
          <w:color w:val="000000"/>
          <w:sz w:val="24"/>
          <w:szCs w:val="24"/>
        </w:rPr>
        <w:t xml:space="preserve">. </w:t>
      </w:r>
      <w:r w:rsidR="00EA08C9">
        <w:rPr>
          <w:rFonts w:ascii="Garamond" w:hAnsi="Garamond" w:cs="Arial"/>
          <w:color w:val="000000"/>
          <w:sz w:val="24"/>
          <w:szCs w:val="24"/>
        </w:rPr>
        <w:t xml:space="preserve">Szkolenie będzie jednodniowe, trwać będzie </w:t>
      </w:r>
      <w:r w:rsidR="00936522">
        <w:rPr>
          <w:rFonts w:ascii="Garamond" w:hAnsi="Garamond" w:cs="Arial"/>
          <w:color w:val="000000"/>
          <w:sz w:val="24"/>
          <w:szCs w:val="24"/>
        </w:rPr>
        <w:t>8</w:t>
      </w:r>
      <w:r w:rsidR="00EA08C9">
        <w:rPr>
          <w:rFonts w:ascii="Garamond" w:hAnsi="Garamond" w:cs="Arial"/>
          <w:color w:val="000000"/>
          <w:sz w:val="24"/>
          <w:szCs w:val="24"/>
        </w:rPr>
        <w:t xml:space="preserve"> godzin (w tym 6,5 godziny szkolenia i 1,5 godziny przerwy).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EA08C9">
        <w:rPr>
          <w:rFonts w:ascii="Garamond" w:hAnsi="Garamond" w:cs="Arial"/>
          <w:color w:val="000000"/>
          <w:sz w:val="24"/>
          <w:szCs w:val="24"/>
        </w:rPr>
        <w:t>Podczas szkolenie omawiane będą poszanowanie sfery intymnej, wykonanie</w:t>
      </w:r>
      <w:r w:rsidR="00994256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EA08C9">
        <w:rPr>
          <w:rFonts w:ascii="Garamond" w:hAnsi="Garamond" w:cs="Arial"/>
          <w:color w:val="000000"/>
          <w:sz w:val="24"/>
          <w:szCs w:val="24"/>
        </w:rPr>
        <w:t>toalety ciała w łóżku, wykonanie toalety ciała przy pomocy sprzętu pomocniczego, wykonanie toalety poodleżynowej, zmiana pozycji ułorzeniowej.</w:t>
      </w:r>
    </w:p>
    <w:p w:rsidR="00625B27" w:rsidRDefault="00625B27" w:rsidP="00625B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eastAsia="Calibri" w:hAnsi="Garamond"/>
          <w:color w:val="000000"/>
          <w:sz w:val="24"/>
          <w:szCs w:val="24"/>
          <w:lang w:eastAsia="pl-PL"/>
        </w:rPr>
        <w:t xml:space="preserve">Szkolenie </w:t>
      </w:r>
      <w:r w:rsidR="00EA08C9">
        <w:rPr>
          <w:rFonts w:ascii="Garamond" w:eastAsia="Calibri" w:hAnsi="Garamond"/>
          <w:color w:val="000000"/>
          <w:sz w:val="24"/>
          <w:szCs w:val="24"/>
          <w:lang w:eastAsia="pl-PL"/>
        </w:rPr>
        <w:t>„sąsiedzkie usługi opiekuńcze”</w:t>
      </w:r>
      <w:r w:rsidR="006F6F38">
        <w:rPr>
          <w:rFonts w:ascii="Garamond" w:eastAsia="Calibri" w:hAnsi="Garamond"/>
          <w:color w:val="000000"/>
          <w:sz w:val="24"/>
          <w:szCs w:val="24"/>
          <w:lang w:eastAsia="pl-PL"/>
        </w:rPr>
        <w:t>.</w:t>
      </w:r>
      <w:r w:rsidR="002C0A4F">
        <w:rPr>
          <w:rFonts w:ascii="Garamond" w:eastAsia="Calibri" w:hAnsi="Garamond"/>
          <w:color w:val="000000"/>
          <w:sz w:val="24"/>
          <w:szCs w:val="24"/>
          <w:lang w:eastAsia="pl-PL"/>
        </w:rPr>
        <w:t xml:space="preserve"> Szkolenie będzie dwudniowe (w tym 14 godzin szkolenia i 2 godziny przerwy). Zakres szkolenia będzie obejmował min. </w:t>
      </w:r>
      <w:r w:rsidR="00936522">
        <w:rPr>
          <w:rFonts w:ascii="Garamond" w:eastAsia="Calibri" w:hAnsi="Garamond"/>
          <w:color w:val="000000"/>
          <w:sz w:val="24"/>
          <w:szCs w:val="24"/>
          <w:lang w:eastAsia="pl-PL"/>
        </w:rPr>
        <w:t>p</w:t>
      </w:r>
      <w:r w:rsidR="002C0A4F">
        <w:rPr>
          <w:rFonts w:ascii="Garamond" w:eastAsia="Calibri" w:hAnsi="Garamond"/>
          <w:color w:val="000000"/>
          <w:sz w:val="24"/>
          <w:szCs w:val="24"/>
          <w:lang w:eastAsia="pl-PL"/>
        </w:rPr>
        <w:t xml:space="preserve">rzestrzegania zasad etycznych, zasad współżycia społecznego, dbałość o dobro osoby niesamodzielnej, w tym o jej mienie, komunikacja i współpraca z osobami niesamodzielnymi, radzenie sobie z konfliktem i sytuacjami kryzysowymi we współpracy z osobą niesamodzielną i jej rodziną, samoobrona emocjonalna opiekuna. </w:t>
      </w:r>
    </w:p>
    <w:p w:rsidR="00B366D2" w:rsidRDefault="00B366D2" w:rsidP="00625B27">
      <w:pPr>
        <w:pStyle w:val="Akapitzlist1"/>
        <w:spacing w:after="0" w:line="240" w:lineRule="auto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625B27" w:rsidRDefault="00625B27" w:rsidP="00625B27">
      <w:pPr>
        <w:pStyle w:val="Akapitzlist1"/>
        <w:spacing w:after="0" w:line="240" w:lineRule="auto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Wymagania dotyczące osób przeprowadzających szkolenie:</w:t>
      </w:r>
    </w:p>
    <w:p w:rsidR="00625B27" w:rsidRDefault="001222A4" w:rsidP="00625B27">
      <w:pPr>
        <w:numPr>
          <w:ilvl w:val="0"/>
          <w:numId w:val="4"/>
        </w:numPr>
        <w:suppressAutoHyphens/>
        <w:spacing w:after="0"/>
        <w:rPr>
          <w:rFonts w:ascii="Garamond" w:hAnsi="Garamond" w:cs="Arial"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color w:val="000000"/>
          <w:sz w:val="24"/>
          <w:szCs w:val="24"/>
          <w:lang w:eastAsia="pl-PL"/>
        </w:rPr>
        <w:t>psycholog/psycholożka</w:t>
      </w:r>
    </w:p>
    <w:p w:rsidR="002325CA" w:rsidRDefault="002325CA" w:rsidP="001222A4">
      <w:pPr>
        <w:suppressAutoHyphens/>
        <w:spacing w:after="0"/>
        <w:ind w:left="36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color w:val="000000"/>
          <w:sz w:val="24"/>
          <w:szCs w:val="24"/>
          <w:lang w:eastAsia="pl-PL"/>
        </w:rPr>
        <w:t>wykształcenie wyższe/</w:t>
      </w:r>
      <w:r w:rsidR="00625B27">
        <w:rPr>
          <w:rFonts w:ascii="Garamond" w:hAnsi="Garamond" w:cs="Arial"/>
          <w:color w:val="000000"/>
          <w:sz w:val="24"/>
          <w:szCs w:val="24"/>
          <w:lang w:eastAsia="pl-PL"/>
        </w:rPr>
        <w:t>zawodowe</w:t>
      </w:r>
      <w:r>
        <w:rPr>
          <w:rFonts w:ascii="Garamond" w:hAnsi="Garamond" w:cs="Arial"/>
          <w:color w:val="000000"/>
          <w:sz w:val="24"/>
          <w:szCs w:val="24"/>
          <w:lang w:eastAsia="pl-PL"/>
        </w:rPr>
        <w:t xml:space="preserve"> lub certyfikaty/zaświadczenia/ inne</w:t>
      </w:r>
      <w:r w:rsidR="00625B27">
        <w:rPr>
          <w:rFonts w:ascii="Garamond" w:hAnsi="Garamond" w:cs="Arial"/>
          <w:color w:val="000000"/>
          <w:sz w:val="24"/>
          <w:szCs w:val="24"/>
          <w:lang w:eastAsia="pl-PL"/>
        </w:rPr>
        <w:t xml:space="preserve"> oraz doświadczenie zawodowe umożliwiające przeprowadzenie danego wsparcia, przy czym minimalne doświadczenie zawodowe w danej dziedzinie/w pracy z określoną grupą docelową nie powinno być krótsze niż </w:t>
      </w:r>
      <w:r>
        <w:rPr>
          <w:rFonts w:ascii="Garamond" w:hAnsi="Garamond" w:cs="Arial"/>
          <w:color w:val="000000"/>
          <w:sz w:val="24"/>
          <w:szCs w:val="24"/>
          <w:lang w:eastAsia="pl-PL"/>
        </w:rPr>
        <w:t>rok.</w:t>
      </w:r>
      <w:r w:rsidR="00625B27">
        <w:rPr>
          <w:rFonts w:ascii="Garamond" w:hAnsi="Garamond" w:cs="Arial"/>
          <w:color w:val="000000"/>
          <w:sz w:val="24"/>
          <w:szCs w:val="24"/>
          <w:lang w:eastAsia="pl-PL"/>
        </w:rPr>
        <w:t xml:space="preserve"> </w:t>
      </w:r>
    </w:p>
    <w:p w:rsidR="002325CA" w:rsidRDefault="001222A4" w:rsidP="00625B27">
      <w:pPr>
        <w:numPr>
          <w:ilvl w:val="0"/>
          <w:numId w:val="4"/>
        </w:numPr>
        <w:suppressAutoHyphens/>
        <w:spacing w:after="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color w:val="000000"/>
          <w:sz w:val="24"/>
          <w:szCs w:val="24"/>
          <w:lang w:eastAsia="pl-PL"/>
        </w:rPr>
        <w:t>fizjoterapeuta/fizjoterapeutka</w:t>
      </w:r>
    </w:p>
    <w:p w:rsidR="00625B27" w:rsidRDefault="002325CA" w:rsidP="002325CA">
      <w:pPr>
        <w:suppressAutoHyphens/>
        <w:spacing w:after="0"/>
        <w:ind w:left="36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color w:val="000000"/>
          <w:sz w:val="24"/>
          <w:szCs w:val="24"/>
          <w:lang w:eastAsia="pl-PL"/>
        </w:rPr>
        <w:t xml:space="preserve">wykształcenie i kwalifikacje uprawniające do wykonywania zawodu fizjoterapeuty oraz doświadczenie zawodowe umożliwiające przeprowadzenie danego wsparcia, przy czym minimalne doświadczenie zawodowe w danej dziedzinie /w pracy z określoną </w:t>
      </w:r>
      <w:r w:rsidRPr="006F6F38">
        <w:rPr>
          <w:rFonts w:ascii="Garamond" w:hAnsi="Garamond" w:cs="Arial"/>
          <w:color w:val="000000"/>
          <w:sz w:val="24"/>
          <w:szCs w:val="24"/>
          <w:lang w:eastAsia="pl-PL"/>
        </w:rPr>
        <w:t>grupa docelową nie powinno być krótsze niż rok.</w:t>
      </w:r>
    </w:p>
    <w:p w:rsidR="001222A4" w:rsidRDefault="001222A4" w:rsidP="001222A4">
      <w:pPr>
        <w:numPr>
          <w:ilvl w:val="0"/>
          <w:numId w:val="4"/>
        </w:numPr>
        <w:suppressAutoHyphens/>
        <w:spacing w:after="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color w:val="000000"/>
          <w:sz w:val="24"/>
          <w:szCs w:val="24"/>
          <w:lang w:eastAsia="pl-PL"/>
        </w:rPr>
        <w:t>pielęgniar</w:t>
      </w:r>
      <w:r w:rsidR="003E6A12">
        <w:rPr>
          <w:rFonts w:ascii="Garamond" w:hAnsi="Garamond" w:cs="Arial"/>
          <w:color w:val="000000"/>
          <w:sz w:val="24"/>
          <w:szCs w:val="24"/>
          <w:lang w:eastAsia="pl-PL"/>
        </w:rPr>
        <w:t>z</w:t>
      </w:r>
      <w:r>
        <w:rPr>
          <w:rFonts w:ascii="Garamond" w:hAnsi="Garamond" w:cs="Arial"/>
          <w:color w:val="000000"/>
          <w:sz w:val="24"/>
          <w:szCs w:val="24"/>
          <w:lang w:eastAsia="pl-PL"/>
        </w:rPr>
        <w:t>/</w:t>
      </w:r>
      <w:r w:rsidR="003E6A12">
        <w:rPr>
          <w:rFonts w:ascii="Garamond" w:hAnsi="Garamond" w:cs="Arial"/>
          <w:color w:val="000000"/>
          <w:sz w:val="24"/>
          <w:szCs w:val="24"/>
          <w:lang w:eastAsia="pl-PL"/>
        </w:rPr>
        <w:t>pielęgniarka</w:t>
      </w:r>
    </w:p>
    <w:p w:rsidR="001222A4" w:rsidRPr="001222A4" w:rsidRDefault="001222A4" w:rsidP="001222A4">
      <w:pPr>
        <w:suppressAutoHyphens/>
        <w:spacing w:after="0"/>
        <w:ind w:left="36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color w:val="000000"/>
          <w:sz w:val="24"/>
          <w:szCs w:val="24"/>
          <w:lang w:eastAsia="pl-PL"/>
        </w:rPr>
        <w:t xml:space="preserve">prawo do wykonywania zawodu, </w:t>
      </w:r>
      <w:r w:rsidRPr="006F6F38">
        <w:rPr>
          <w:rFonts w:ascii="Garamond" w:hAnsi="Garamond" w:cs="Arial"/>
          <w:color w:val="000000"/>
          <w:sz w:val="24"/>
          <w:szCs w:val="24"/>
          <w:lang w:eastAsia="pl-PL"/>
        </w:rPr>
        <w:t>posiada co najmniej 1- letnie doświadczenie zawodowe w pracy z osobami z niepełnosprawnością</w:t>
      </w:r>
    </w:p>
    <w:p w:rsidR="00936522" w:rsidRDefault="001222A4" w:rsidP="00625B27">
      <w:pPr>
        <w:numPr>
          <w:ilvl w:val="0"/>
          <w:numId w:val="4"/>
        </w:numPr>
        <w:suppressAutoHyphens/>
        <w:spacing w:after="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color w:val="000000"/>
          <w:sz w:val="24"/>
          <w:szCs w:val="24"/>
          <w:lang w:eastAsia="pl-PL"/>
        </w:rPr>
        <w:t>lekarz/lekarka</w:t>
      </w:r>
    </w:p>
    <w:p w:rsidR="00625B27" w:rsidRDefault="001222A4" w:rsidP="00936522">
      <w:pPr>
        <w:suppressAutoHyphens/>
        <w:spacing w:after="0"/>
        <w:ind w:left="36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color w:val="000000"/>
          <w:sz w:val="24"/>
          <w:szCs w:val="24"/>
          <w:lang w:eastAsia="pl-PL"/>
        </w:rPr>
        <w:t>p</w:t>
      </w:r>
      <w:r w:rsidR="00936522">
        <w:rPr>
          <w:rFonts w:ascii="Garamond" w:hAnsi="Garamond" w:cs="Arial"/>
          <w:color w:val="000000"/>
          <w:sz w:val="24"/>
          <w:szCs w:val="24"/>
          <w:lang w:eastAsia="pl-PL"/>
        </w:rPr>
        <w:t xml:space="preserve">rawo do wykonywania zawodu, </w:t>
      </w:r>
      <w:r w:rsidR="00936522" w:rsidRPr="006F6F38">
        <w:rPr>
          <w:rFonts w:ascii="Garamond" w:hAnsi="Garamond" w:cs="Arial"/>
          <w:color w:val="000000"/>
          <w:sz w:val="24"/>
          <w:szCs w:val="24"/>
          <w:lang w:eastAsia="pl-PL"/>
        </w:rPr>
        <w:t>p</w:t>
      </w:r>
      <w:r w:rsidR="00625B27" w:rsidRPr="006F6F38">
        <w:rPr>
          <w:rFonts w:ascii="Garamond" w:hAnsi="Garamond" w:cs="Arial"/>
          <w:color w:val="000000"/>
          <w:sz w:val="24"/>
          <w:szCs w:val="24"/>
          <w:lang w:eastAsia="pl-PL"/>
        </w:rPr>
        <w:t xml:space="preserve">osiada co najmniej </w:t>
      </w:r>
      <w:r w:rsidR="00936522" w:rsidRPr="006F6F38">
        <w:rPr>
          <w:rFonts w:ascii="Garamond" w:hAnsi="Garamond" w:cs="Arial"/>
          <w:color w:val="000000"/>
          <w:sz w:val="24"/>
          <w:szCs w:val="24"/>
          <w:lang w:eastAsia="pl-PL"/>
        </w:rPr>
        <w:t>1</w:t>
      </w:r>
      <w:r w:rsidR="00625B27" w:rsidRPr="006F6F38">
        <w:rPr>
          <w:rFonts w:ascii="Garamond" w:hAnsi="Garamond" w:cs="Arial"/>
          <w:color w:val="000000"/>
          <w:sz w:val="24"/>
          <w:szCs w:val="24"/>
          <w:lang w:eastAsia="pl-PL"/>
        </w:rPr>
        <w:t>- letnie doświadczenie zawodowe w pracy z osobami z niepełnosprawnością</w:t>
      </w:r>
    </w:p>
    <w:p w:rsidR="001222A4" w:rsidRDefault="001222A4" w:rsidP="001222A4">
      <w:pPr>
        <w:numPr>
          <w:ilvl w:val="0"/>
          <w:numId w:val="4"/>
        </w:numPr>
        <w:suppressAutoHyphens/>
        <w:spacing w:after="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color w:val="000000"/>
          <w:sz w:val="24"/>
          <w:szCs w:val="24"/>
          <w:lang w:eastAsia="pl-PL"/>
        </w:rPr>
        <w:t xml:space="preserve">inni specjaliści/specjalistki </w:t>
      </w:r>
    </w:p>
    <w:p w:rsidR="001222A4" w:rsidRDefault="001222A4" w:rsidP="001222A4">
      <w:pPr>
        <w:suppressAutoHyphens/>
        <w:spacing w:after="0"/>
        <w:ind w:left="36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>
        <w:rPr>
          <w:rFonts w:ascii="Garamond" w:hAnsi="Garamond" w:cs="Arial"/>
          <w:color w:val="000000"/>
          <w:sz w:val="24"/>
          <w:szCs w:val="24"/>
          <w:lang w:eastAsia="pl-PL"/>
        </w:rPr>
        <w:t>wykształcenie kierunkowe uprawniające do wykonywania zawodu, posiada co najmniej 1-letnie doświadczenie zawodowe.</w:t>
      </w:r>
    </w:p>
    <w:p w:rsidR="001222A4" w:rsidRDefault="001222A4" w:rsidP="001222A4">
      <w:pPr>
        <w:suppressAutoHyphens/>
        <w:spacing w:after="0"/>
        <w:ind w:left="36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</w:p>
    <w:p w:rsidR="001222A4" w:rsidRDefault="001222A4" w:rsidP="00936522">
      <w:pPr>
        <w:suppressAutoHyphens/>
        <w:spacing w:after="0"/>
        <w:ind w:left="36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</w:p>
    <w:p w:rsidR="00B366D2" w:rsidRDefault="00B366D2" w:rsidP="00936522">
      <w:pPr>
        <w:suppressAutoHyphens/>
        <w:spacing w:after="0"/>
        <w:ind w:left="360"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</w:p>
    <w:p w:rsidR="001222A4" w:rsidRDefault="001222A4" w:rsidP="00625B27">
      <w:pPr>
        <w:pStyle w:val="Akapitzlist1"/>
        <w:spacing w:after="0" w:line="240" w:lineRule="auto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625B27" w:rsidRDefault="00625B27" w:rsidP="00625B27">
      <w:pPr>
        <w:pStyle w:val="Akapitzlist1"/>
        <w:spacing w:after="0" w:line="240" w:lineRule="auto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Miejsce szkolenia:</w:t>
      </w:r>
    </w:p>
    <w:p w:rsidR="00625B27" w:rsidRDefault="00625B27" w:rsidP="00625B27">
      <w:pPr>
        <w:pStyle w:val="Akapitzlist1"/>
        <w:spacing w:after="0" w:line="240" w:lineRule="auto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625B27" w:rsidRDefault="002C0A4F" w:rsidP="00625B27">
      <w:pPr>
        <w:pStyle w:val="Akapitzlist1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Szkolenia odbędą się w </w:t>
      </w:r>
      <w:r w:rsidR="00936522">
        <w:rPr>
          <w:rFonts w:ascii="Garamond" w:hAnsi="Garamond" w:cs="Arial"/>
          <w:color w:val="000000"/>
          <w:sz w:val="24"/>
          <w:szCs w:val="24"/>
        </w:rPr>
        <w:t>budynku</w:t>
      </w:r>
      <w:r w:rsidR="00332289">
        <w:rPr>
          <w:rFonts w:ascii="Garamond" w:hAnsi="Garamond" w:cs="Arial"/>
          <w:color w:val="000000"/>
          <w:sz w:val="24"/>
          <w:szCs w:val="24"/>
        </w:rPr>
        <w:t xml:space="preserve"> położonym w Skierniewicach, ul. Stefana Batorego 64 H (siedziba Stowarzyszenia).</w:t>
      </w:r>
    </w:p>
    <w:p w:rsidR="00B366D2" w:rsidRDefault="00B366D2" w:rsidP="00625B27">
      <w:pPr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625B27" w:rsidRDefault="00625B27" w:rsidP="00625B27">
      <w:pPr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Formuła zajęć:</w:t>
      </w:r>
    </w:p>
    <w:p w:rsidR="00625B27" w:rsidRDefault="00625B27" w:rsidP="00625B27">
      <w:pPr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625B27" w:rsidRDefault="00625B27" w:rsidP="00625B27">
      <w:pPr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Zajęcia muszą składać się z następujących elementów:</w:t>
      </w:r>
    </w:p>
    <w:p w:rsidR="00625B27" w:rsidRDefault="00625B27" w:rsidP="00625B27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z wykładu teoretycznego połączonego z prezentacją multimedialną,</w:t>
      </w:r>
    </w:p>
    <w:p w:rsidR="00625B27" w:rsidRDefault="00625B27" w:rsidP="00625B27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z warsztatów i dyskusji.</w:t>
      </w:r>
    </w:p>
    <w:p w:rsidR="00625B27" w:rsidRDefault="00625B27" w:rsidP="00625B27">
      <w:pPr>
        <w:tabs>
          <w:tab w:val="num" w:pos="1440"/>
        </w:tabs>
        <w:spacing w:after="0" w:line="240" w:lineRule="auto"/>
        <w:ind w:left="540"/>
        <w:jc w:val="both"/>
        <w:rPr>
          <w:rFonts w:ascii="Garamond" w:hAnsi="Garamond"/>
          <w:bCs/>
          <w:color w:val="000000"/>
          <w:sz w:val="24"/>
          <w:szCs w:val="24"/>
        </w:rPr>
      </w:pPr>
    </w:p>
    <w:p w:rsidR="00625B27" w:rsidRDefault="00625B27" w:rsidP="00625B27">
      <w:pPr>
        <w:spacing w:after="0" w:line="240" w:lineRule="auto"/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Materiały do opracowania i dostarczenia przez Wykonawcę:</w:t>
      </w:r>
    </w:p>
    <w:p w:rsidR="00625B27" w:rsidRDefault="00625B27" w:rsidP="00625B27">
      <w:pPr>
        <w:numPr>
          <w:ilvl w:val="1"/>
          <w:numId w:val="5"/>
        </w:numPr>
        <w:tabs>
          <w:tab w:val="num" w:pos="540"/>
        </w:tabs>
        <w:spacing w:before="120" w:after="0" w:line="240" w:lineRule="auto"/>
        <w:ind w:left="538" w:hanging="181"/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materiały szkoleniowe,</w:t>
      </w:r>
      <w:r w:rsidR="0090598E">
        <w:rPr>
          <w:rFonts w:ascii="Garamond" w:hAnsi="Garamond"/>
          <w:bCs/>
          <w:color w:val="000000"/>
          <w:sz w:val="24"/>
          <w:szCs w:val="24"/>
        </w:rPr>
        <w:t xml:space="preserve"> </w:t>
      </w:r>
      <w:r>
        <w:rPr>
          <w:rFonts w:ascii="Garamond" w:hAnsi="Garamond"/>
          <w:bCs/>
          <w:color w:val="000000"/>
          <w:sz w:val="24"/>
          <w:szCs w:val="24"/>
        </w:rPr>
        <w:t xml:space="preserve">opracowane zgodnie z wymaganiami Zamawiającego, </w:t>
      </w:r>
      <w:r>
        <w:rPr>
          <w:rFonts w:ascii="Garamond" w:hAnsi="Garamond"/>
          <w:bCs/>
          <w:color w:val="000000"/>
          <w:sz w:val="24"/>
          <w:szCs w:val="24"/>
        </w:rPr>
        <w:br/>
        <w:t>w których sk</w:t>
      </w:r>
      <w:r w:rsidR="0090598E">
        <w:rPr>
          <w:rFonts w:ascii="Garamond" w:hAnsi="Garamond"/>
          <w:bCs/>
          <w:color w:val="000000"/>
          <w:sz w:val="24"/>
          <w:szCs w:val="24"/>
        </w:rPr>
        <w:t>ład wchodzą</w:t>
      </w:r>
      <w:r w:rsidR="003E6A12">
        <w:rPr>
          <w:rFonts w:ascii="Garamond" w:hAnsi="Garamond"/>
          <w:bCs/>
          <w:color w:val="000000"/>
          <w:sz w:val="24"/>
          <w:szCs w:val="24"/>
        </w:rPr>
        <w:t xml:space="preserve"> prezentacje,</w:t>
      </w:r>
    </w:p>
    <w:p w:rsidR="00625B27" w:rsidRDefault="00625B27" w:rsidP="00625B27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program szkolenia,</w:t>
      </w:r>
    </w:p>
    <w:p w:rsidR="00625B27" w:rsidRDefault="00625B27" w:rsidP="00625B27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certyfikaty dla uczestników (z wyszczególnionym tematem szkolenia, terminem szkolenia oraz nazwiskiem trenera prowadzącego/trenerów prowadzących</w:t>
      </w:r>
      <w:r w:rsidR="003E6A12">
        <w:rPr>
          <w:rFonts w:ascii="Garamond" w:hAnsi="Garamond"/>
          <w:bCs/>
          <w:color w:val="000000"/>
          <w:sz w:val="24"/>
          <w:szCs w:val="24"/>
        </w:rPr>
        <w:t xml:space="preserve"> szkolenie) oraz ich kserokopie.</w:t>
      </w:r>
    </w:p>
    <w:p w:rsidR="00625B27" w:rsidRDefault="00625B27" w:rsidP="00625B27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625B27" w:rsidRDefault="00625B27" w:rsidP="00625B27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Wykonawca przygotuje i przekaże w formie elektronicznej Zamawiającemu </w:t>
      </w:r>
      <w:r>
        <w:rPr>
          <w:rFonts w:ascii="Garamond" w:hAnsi="Garamond" w:cs="Arial"/>
          <w:color w:val="000000"/>
          <w:sz w:val="24"/>
          <w:szCs w:val="24"/>
        </w:rPr>
        <w:br/>
        <w:t>do akceptacji, w terminie 3 dni roboczych od dnia zawarcia umowy:</w:t>
      </w:r>
    </w:p>
    <w:p w:rsidR="00625B27" w:rsidRDefault="00625B27" w:rsidP="00625B27">
      <w:pPr>
        <w:numPr>
          <w:ilvl w:val="1"/>
          <w:numId w:val="6"/>
        </w:num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program szkolenia,</w:t>
      </w:r>
    </w:p>
    <w:p w:rsidR="006F6F38" w:rsidRPr="006F6F38" w:rsidRDefault="00625B27" w:rsidP="00625B27">
      <w:pPr>
        <w:numPr>
          <w:ilvl w:val="1"/>
          <w:numId w:val="6"/>
        </w:numPr>
        <w:spacing w:after="0" w:line="240" w:lineRule="auto"/>
        <w:jc w:val="both"/>
        <w:rPr>
          <w:rFonts w:ascii="Garamond" w:hAnsi="Garamond"/>
          <w:bCs/>
          <w:color w:val="000000"/>
          <w:sz w:val="24"/>
          <w:szCs w:val="24"/>
        </w:rPr>
      </w:pPr>
      <w:r w:rsidRPr="006F6F38">
        <w:rPr>
          <w:rFonts w:ascii="Garamond" w:hAnsi="Garamond"/>
          <w:color w:val="000000"/>
          <w:sz w:val="24"/>
          <w:szCs w:val="24"/>
        </w:rPr>
        <w:t xml:space="preserve">wzór certyfikatu ze </w:t>
      </w:r>
      <w:r w:rsidR="003E6A12">
        <w:rPr>
          <w:rFonts w:ascii="Garamond" w:hAnsi="Garamond"/>
          <w:color w:val="000000"/>
          <w:sz w:val="24"/>
          <w:szCs w:val="24"/>
        </w:rPr>
        <w:t>szkolenia.</w:t>
      </w:r>
    </w:p>
    <w:p w:rsidR="00625B27" w:rsidRDefault="00625B27" w:rsidP="00625B27">
      <w:pPr>
        <w:spacing w:after="0" w:line="240" w:lineRule="auto"/>
        <w:ind w:left="360"/>
        <w:jc w:val="both"/>
        <w:rPr>
          <w:rFonts w:ascii="Garamond" w:hAnsi="Garamond"/>
          <w:color w:val="000000"/>
          <w:sz w:val="24"/>
          <w:szCs w:val="24"/>
        </w:rPr>
      </w:pPr>
    </w:p>
    <w:p w:rsidR="00625B27" w:rsidRDefault="00625B27" w:rsidP="00625B27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Zamawiający dokona weryfikacji ww. dokumentów w ciągu 3 dni roboczych. Wykonawca wprowadzi ewentualne poprawki do ww.</w:t>
      </w:r>
      <w:r w:rsidR="00332289"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</w:rPr>
        <w:t xml:space="preserve">dokumentów w ciągu </w:t>
      </w:r>
      <w:r>
        <w:rPr>
          <w:rFonts w:ascii="Garamond" w:hAnsi="Garamond" w:cs="Arial"/>
          <w:color w:val="000000"/>
          <w:sz w:val="24"/>
          <w:szCs w:val="24"/>
        </w:rPr>
        <w:br/>
        <w:t xml:space="preserve">2 dni roboczych od dnia przekazania uwag przez Zamawiającego. Dokumenty </w:t>
      </w:r>
      <w:r>
        <w:rPr>
          <w:rFonts w:ascii="Garamond" w:hAnsi="Garamond" w:cs="Arial"/>
          <w:color w:val="000000"/>
          <w:sz w:val="24"/>
          <w:szCs w:val="24"/>
        </w:rPr>
        <w:br/>
        <w:t>do weryfikacji będą przekazywane w wersji elektronicznej. Zamawiający będzie dokonywał akceptacji ww. dokumentów za pośrednictwem poczty elektronicznej.</w:t>
      </w:r>
    </w:p>
    <w:p w:rsidR="00625B27" w:rsidRDefault="00625B27" w:rsidP="00625B27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625B27" w:rsidRDefault="00625B27" w:rsidP="00625B2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Obowiązki Wykonawcy po zawarciu umowy:</w:t>
      </w:r>
    </w:p>
    <w:p w:rsidR="00625B27" w:rsidRPr="006F6F38" w:rsidRDefault="00625B27" w:rsidP="00625B27">
      <w:pPr>
        <w:autoSpaceDE w:val="0"/>
        <w:autoSpaceDN w:val="0"/>
        <w:adjustRightInd w:val="0"/>
        <w:spacing w:before="120" w:after="0" w:line="240" w:lineRule="auto"/>
        <w:ind w:firstLine="357"/>
        <w:jc w:val="both"/>
        <w:rPr>
          <w:rFonts w:ascii="Garamond" w:hAnsi="Garamond" w:cs="Arial"/>
          <w:color w:val="000000"/>
          <w:sz w:val="24"/>
          <w:szCs w:val="24"/>
        </w:rPr>
      </w:pPr>
      <w:r w:rsidRPr="006F6F38">
        <w:rPr>
          <w:rFonts w:ascii="Garamond" w:hAnsi="Garamond" w:cs="Arial"/>
          <w:color w:val="000000"/>
          <w:sz w:val="24"/>
          <w:szCs w:val="24"/>
        </w:rPr>
        <w:t>W ramach przedmiotu zamówienia Wykonawca jest zobowiązany do:</w:t>
      </w:r>
    </w:p>
    <w:p w:rsidR="00625B27" w:rsidRPr="006F6F38" w:rsidRDefault="00625B27" w:rsidP="00625B27">
      <w:pPr>
        <w:numPr>
          <w:ilvl w:val="2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/>
          <w:sz w:val="24"/>
          <w:szCs w:val="24"/>
        </w:rPr>
      </w:pPr>
      <w:r w:rsidRPr="006F6F38">
        <w:rPr>
          <w:rFonts w:ascii="Garamond" w:hAnsi="Garamond"/>
          <w:color w:val="000000"/>
          <w:sz w:val="24"/>
          <w:szCs w:val="24"/>
        </w:rPr>
        <w:t xml:space="preserve">przeprowadzenia szkoleń dla </w:t>
      </w:r>
      <w:r w:rsidR="00332289" w:rsidRPr="006F6F38">
        <w:rPr>
          <w:rFonts w:ascii="Garamond" w:hAnsi="Garamond"/>
          <w:color w:val="000000"/>
          <w:sz w:val="24"/>
          <w:szCs w:val="24"/>
        </w:rPr>
        <w:t>15</w:t>
      </w:r>
      <w:r w:rsidRPr="006F6F38">
        <w:rPr>
          <w:rFonts w:ascii="Garamond" w:hAnsi="Garamond"/>
          <w:color w:val="000000"/>
          <w:sz w:val="24"/>
          <w:szCs w:val="24"/>
        </w:rPr>
        <w:t xml:space="preserve"> osób w okresie od </w:t>
      </w:r>
      <w:r w:rsidR="006F6F38">
        <w:rPr>
          <w:rFonts w:ascii="Garamond" w:hAnsi="Garamond"/>
          <w:color w:val="000000"/>
          <w:sz w:val="24"/>
          <w:szCs w:val="24"/>
        </w:rPr>
        <w:t xml:space="preserve">01 czerwca 2019r. </w:t>
      </w:r>
      <w:r w:rsidRPr="006F6F38">
        <w:rPr>
          <w:rFonts w:ascii="Garamond" w:hAnsi="Garamond"/>
          <w:color w:val="000000"/>
          <w:sz w:val="24"/>
          <w:szCs w:val="24"/>
        </w:rPr>
        <w:t xml:space="preserve">do </w:t>
      </w:r>
      <w:r w:rsidR="006F6F38">
        <w:rPr>
          <w:rFonts w:ascii="Garamond" w:hAnsi="Garamond"/>
          <w:color w:val="000000"/>
          <w:sz w:val="24"/>
          <w:szCs w:val="24"/>
        </w:rPr>
        <w:t>31 października 2019r.</w:t>
      </w:r>
      <w:r w:rsidRPr="006F6F38">
        <w:rPr>
          <w:rFonts w:ascii="Garamond" w:hAnsi="Garamond"/>
          <w:color w:val="000000"/>
          <w:sz w:val="24"/>
          <w:szCs w:val="24"/>
        </w:rPr>
        <w:t>,</w:t>
      </w:r>
      <w:r w:rsidR="00332289" w:rsidRPr="006F6F38">
        <w:rPr>
          <w:rFonts w:ascii="Garamond" w:hAnsi="Garamond"/>
          <w:color w:val="000000"/>
          <w:sz w:val="24"/>
          <w:szCs w:val="24"/>
        </w:rPr>
        <w:t xml:space="preserve"> oraz </w:t>
      </w:r>
      <w:r w:rsidR="00E76852" w:rsidRPr="006F6F38">
        <w:rPr>
          <w:rFonts w:ascii="Garamond" w:hAnsi="Garamond"/>
          <w:color w:val="000000"/>
          <w:sz w:val="24"/>
          <w:szCs w:val="24"/>
        </w:rPr>
        <w:t xml:space="preserve">szkolenia </w:t>
      </w:r>
      <w:r w:rsidR="00332289" w:rsidRPr="006F6F38">
        <w:rPr>
          <w:rFonts w:ascii="Garamond" w:hAnsi="Garamond"/>
          <w:color w:val="000000"/>
          <w:sz w:val="24"/>
          <w:szCs w:val="24"/>
        </w:rPr>
        <w:t>dla 22 osób w okresie od</w:t>
      </w:r>
      <w:r w:rsidR="006F6F38">
        <w:rPr>
          <w:rFonts w:ascii="Garamond" w:hAnsi="Garamond"/>
          <w:color w:val="000000"/>
          <w:sz w:val="24"/>
          <w:szCs w:val="24"/>
        </w:rPr>
        <w:t xml:space="preserve"> 01 czerwca 2019r.</w:t>
      </w:r>
      <w:r w:rsidR="003E6A12">
        <w:rPr>
          <w:rFonts w:ascii="Garamond" w:hAnsi="Garamond"/>
          <w:color w:val="000000"/>
          <w:sz w:val="24"/>
          <w:szCs w:val="24"/>
        </w:rPr>
        <w:t xml:space="preserve"> </w:t>
      </w:r>
      <w:r w:rsidR="006F6F38">
        <w:rPr>
          <w:rFonts w:ascii="Garamond" w:hAnsi="Garamond"/>
          <w:color w:val="000000"/>
          <w:sz w:val="24"/>
          <w:szCs w:val="24"/>
        </w:rPr>
        <w:t>d</w:t>
      </w:r>
      <w:r w:rsidR="00332289" w:rsidRPr="006F6F38">
        <w:rPr>
          <w:rFonts w:ascii="Garamond" w:hAnsi="Garamond"/>
          <w:color w:val="000000"/>
          <w:sz w:val="24"/>
          <w:szCs w:val="24"/>
        </w:rPr>
        <w:t>o</w:t>
      </w:r>
      <w:r w:rsidR="006F6F38">
        <w:rPr>
          <w:rFonts w:ascii="Garamond" w:hAnsi="Garamond"/>
          <w:color w:val="000000"/>
          <w:sz w:val="24"/>
          <w:szCs w:val="24"/>
        </w:rPr>
        <w:t xml:space="preserve"> 31 lipca 2019r.</w:t>
      </w:r>
    </w:p>
    <w:p w:rsidR="00625B27" w:rsidRPr="006F6F38" w:rsidRDefault="00625B27" w:rsidP="00625B27">
      <w:pPr>
        <w:numPr>
          <w:ilvl w:val="2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/>
          <w:sz w:val="24"/>
          <w:szCs w:val="24"/>
        </w:rPr>
      </w:pPr>
      <w:r w:rsidRPr="006F6F38">
        <w:rPr>
          <w:rFonts w:ascii="Garamond" w:hAnsi="Garamond"/>
          <w:color w:val="000000"/>
          <w:sz w:val="24"/>
          <w:szCs w:val="24"/>
        </w:rPr>
        <w:t>zapewnienia wykwalifikowanego trenera/trenerów, zaakceptowanych przez Zamawiającego,</w:t>
      </w:r>
    </w:p>
    <w:p w:rsidR="006F6F38" w:rsidRDefault="00625B27" w:rsidP="00625B27">
      <w:pPr>
        <w:numPr>
          <w:ilvl w:val="2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/>
          <w:sz w:val="24"/>
          <w:szCs w:val="24"/>
        </w:rPr>
      </w:pPr>
      <w:r w:rsidRPr="006F6F38">
        <w:rPr>
          <w:rFonts w:ascii="Garamond" w:hAnsi="Garamond"/>
          <w:color w:val="000000"/>
          <w:sz w:val="24"/>
          <w:szCs w:val="24"/>
        </w:rPr>
        <w:t xml:space="preserve">opracowania programu szkolenia i przekazania go do akceptacji Zamawiającemu, </w:t>
      </w:r>
    </w:p>
    <w:p w:rsidR="00625B27" w:rsidRPr="006F6F38" w:rsidRDefault="00625B27" w:rsidP="00625B27">
      <w:pPr>
        <w:numPr>
          <w:ilvl w:val="2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/>
          <w:sz w:val="24"/>
          <w:szCs w:val="24"/>
        </w:rPr>
      </w:pPr>
      <w:r w:rsidRPr="006F6F38">
        <w:rPr>
          <w:rFonts w:ascii="Garamond" w:hAnsi="Garamond"/>
          <w:color w:val="000000"/>
          <w:sz w:val="24"/>
          <w:szCs w:val="24"/>
        </w:rPr>
        <w:t xml:space="preserve">merytorycznego przygotowania materiałów szkoleniowych i przekazania </w:t>
      </w:r>
      <w:r w:rsidRPr="006F6F38">
        <w:rPr>
          <w:rFonts w:ascii="Garamond" w:hAnsi="Garamond"/>
          <w:color w:val="000000"/>
          <w:sz w:val="24"/>
          <w:szCs w:val="24"/>
        </w:rPr>
        <w:br/>
        <w:t>do akceptacji Zamawiającemu, następnie po zaakceptowaniu przez Zamawiającego do przekazania wersji papierowej materiałów szkoleniowych uczestnikom szkolenia (dodatkowo na prośbę uczestników szkolenia do ewentualnego przekazania materiałów w formie elektronicznej),</w:t>
      </w:r>
    </w:p>
    <w:p w:rsidR="00625B27" w:rsidRDefault="00625B27" w:rsidP="00625B27">
      <w:pPr>
        <w:numPr>
          <w:ilvl w:val="2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przekazania Zamawiającemu w celu archiwizacji jednego egzemplarza wszystkich materiałów szkoleniowych opracowanych przez Wykonawcę,</w:t>
      </w:r>
    </w:p>
    <w:p w:rsidR="00625B27" w:rsidRDefault="00625B27" w:rsidP="00625B27">
      <w:pPr>
        <w:numPr>
          <w:ilvl w:val="2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lastRenderedPageBreak/>
        <w:t>opracowania i wydrukowania certyfikatów ukończenia szkolenia w liczbie odpowiadającej liczbie osób uczestniczących w szkoleniu,</w:t>
      </w:r>
    </w:p>
    <w:p w:rsidR="00625B27" w:rsidRDefault="00625B27" w:rsidP="00625B27">
      <w:pPr>
        <w:numPr>
          <w:ilvl w:val="2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oznakowania wszystkich materiałów szkoleniowych, opracowywanych przez Wykonawcę w ramach realizacji usługi zgodnie z wytycznymi Zamawiającego, poinformowania uczestników szkolenia, że szkolenie jest </w:t>
      </w:r>
      <w:r>
        <w:rPr>
          <w:rFonts w:ascii="Garamond" w:hAnsi="Garamond" w:cs="Arial"/>
          <w:color w:val="000000"/>
          <w:sz w:val="24"/>
          <w:szCs w:val="24"/>
        </w:rPr>
        <w:t>współfinansowane ze środków Europejskiego Funduszu Społecznego w ramach Regionalnego Programu Operacyjnego Województwa Łódzkiego na lata 2014 – 2020</w:t>
      </w:r>
    </w:p>
    <w:p w:rsidR="00332289" w:rsidRDefault="00332289" w:rsidP="00625B27">
      <w:pPr>
        <w:spacing w:after="0" w:line="240" w:lineRule="auto"/>
        <w:ind w:left="360"/>
        <w:jc w:val="both"/>
        <w:rPr>
          <w:rFonts w:ascii="Garamond" w:hAnsi="Garamond"/>
          <w:color w:val="000000"/>
          <w:sz w:val="24"/>
          <w:szCs w:val="24"/>
        </w:rPr>
      </w:pPr>
    </w:p>
    <w:p w:rsidR="00625B27" w:rsidRDefault="00625B27" w:rsidP="00625B2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Warunki udziału w zamówieniu:</w:t>
      </w:r>
    </w:p>
    <w:p w:rsidR="00625B27" w:rsidRDefault="00625B27" w:rsidP="00625B27">
      <w:pPr>
        <w:autoSpaceDE w:val="0"/>
        <w:autoSpaceDN w:val="0"/>
        <w:adjustRightInd w:val="0"/>
        <w:spacing w:before="120" w:after="0" w:line="240" w:lineRule="auto"/>
        <w:ind w:firstLine="357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 udział w zamówieniu mogą ubiegać się podmioty, które spełniają następujące warunki:</w:t>
      </w:r>
    </w:p>
    <w:p w:rsidR="00625B27" w:rsidRDefault="00625B27" w:rsidP="00625B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 xml:space="preserve">posiadają minimum </w:t>
      </w:r>
      <w:r w:rsidRPr="006F6F38">
        <w:rPr>
          <w:rFonts w:ascii="Garamond" w:hAnsi="Garamond"/>
          <w:bCs/>
          <w:color w:val="000000"/>
          <w:sz w:val="24"/>
          <w:szCs w:val="24"/>
        </w:rPr>
        <w:t>3-letnie doświadczenie</w:t>
      </w:r>
      <w:r>
        <w:rPr>
          <w:rFonts w:ascii="Garamond" w:hAnsi="Garamond"/>
          <w:bCs/>
          <w:color w:val="000000"/>
          <w:sz w:val="24"/>
          <w:szCs w:val="24"/>
        </w:rPr>
        <w:t xml:space="preserve"> w prowadzeniu działalności szkoleniowej, w tym zrealizowali z należytą starannością co najmniej </w:t>
      </w:r>
      <w:r w:rsidR="006F6F38">
        <w:rPr>
          <w:rFonts w:ascii="Garamond" w:hAnsi="Garamond"/>
          <w:bCs/>
          <w:color w:val="000000"/>
          <w:sz w:val="24"/>
          <w:szCs w:val="24"/>
        </w:rPr>
        <w:t>2</w:t>
      </w:r>
      <w:r>
        <w:rPr>
          <w:rFonts w:ascii="Garamond" w:hAnsi="Garamond"/>
          <w:bCs/>
          <w:color w:val="000000"/>
          <w:sz w:val="24"/>
          <w:szCs w:val="24"/>
        </w:rPr>
        <w:t xml:space="preserve"> usług</w:t>
      </w:r>
      <w:r w:rsidR="006F6F38">
        <w:rPr>
          <w:rFonts w:ascii="Garamond" w:hAnsi="Garamond"/>
          <w:bCs/>
          <w:color w:val="000000"/>
          <w:sz w:val="24"/>
          <w:szCs w:val="24"/>
        </w:rPr>
        <w:t>i</w:t>
      </w:r>
      <w:r>
        <w:rPr>
          <w:rFonts w:ascii="Garamond" w:hAnsi="Garamond"/>
          <w:bCs/>
          <w:color w:val="000000"/>
          <w:sz w:val="24"/>
          <w:szCs w:val="24"/>
        </w:rPr>
        <w:t xml:space="preserve"> polegając</w:t>
      </w:r>
      <w:r w:rsidR="00C045C7">
        <w:rPr>
          <w:rFonts w:ascii="Garamond" w:hAnsi="Garamond"/>
          <w:bCs/>
          <w:color w:val="000000"/>
          <w:sz w:val="24"/>
          <w:szCs w:val="24"/>
        </w:rPr>
        <w:t>e</w:t>
      </w:r>
      <w:r>
        <w:rPr>
          <w:rFonts w:ascii="Garamond" w:hAnsi="Garamond"/>
          <w:bCs/>
          <w:color w:val="000000"/>
          <w:sz w:val="24"/>
          <w:szCs w:val="24"/>
        </w:rPr>
        <w:t xml:space="preserve"> na  przeprowadzeniu szkoleń dla </w:t>
      </w:r>
      <w:r w:rsidR="006F6F38">
        <w:rPr>
          <w:rFonts w:ascii="Garamond" w:hAnsi="Garamond"/>
          <w:bCs/>
          <w:color w:val="000000"/>
          <w:sz w:val="24"/>
          <w:szCs w:val="24"/>
        </w:rPr>
        <w:t>opiekunów osób niesamodzielnych,</w:t>
      </w:r>
      <w:r>
        <w:rPr>
          <w:rFonts w:ascii="Garamond" w:hAnsi="Garamond"/>
          <w:bCs/>
          <w:color w:val="000000"/>
          <w:sz w:val="24"/>
          <w:szCs w:val="24"/>
        </w:rPr>
        <w:t xml:space="preserve"> </w:t>
      </w:r>
    </w:p>
    <w:p w:rsidR="00625B27" w:rsidRDefault="00625B27" w:rsidP="00625B27">
      <w:pPr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dysponują specjalistami, którzy p</w:t>
      </w:r>
      <w:r w:rsidR="006F6F38">
        <w:rPr>
          <w:rFonts w:ascii="Garamond" w:hAnsi="Garamond"/>
          <w:bCs/>
          <w:color w:val="000000"/>
          <w:sz w:val="24"/>
          <w:szCs w:val="24"/>
        </w:rPr>
        <w:t>osiadają wiedzę i doświadczenie.</w:t>
      </w:r>
    </w:p>
    <w:p w:rsidR="00625B27" w:rsidRDefault="00625B27" w:rsidP="00625B2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625B27" w:rsidRDefault="00625B27" w:rsidP="009C69FB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Zasady wyboru Wykonawcy:</w:t>
      </w:r>
    </w:p>
    <w:p w:rsidR="00625B27" w:rsidRDefault="00625B27" w:rsidP="00625B27">
      <w:pPr>
        <w:autoSpaceDE w:val="0"/>
        <w:autoSpaceDN w:val="0"/>
        <w:adjustRightInd w:val="0"/>
        <w:spacing w:before="120" w:after="0" w:line="40" w:lineRule="atLeast"/>
        <w:ind w:firstLine="357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Dla zapewnienia porównywalności otrzymanych ofert, Zamawiający zastrzega sobie prawo do skontaktowania się z Wykonawcami w celu doprecyzowania i ewentualnego uzupełnienia ofert.</w:t>
      </w:r>
    </w:p>
    <w:p w:rsidR="00625B27" w:rsidRDefault="00625B27" w:rsidP="00625B27">
      <w:pPr>
        <w:autoSpaceDE w:val="0"/>
        <w:autoSpaceDN w:val="0"/>
        <w:adjustRightInd w:val="0"/>
        <w:spacing w:after="0" w:line="40" w:lineRule="atLeast"/>
        <w:ind w:firstLine="36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Niniejsza oferta nie stanowi oferty w myśl zapisów ustawy </w:t>
      </w:r>
      <w:r>
        <w:rPr>
          <w:rFonts w:ascii="Garamond" w:hAnsi="Garamond" w:cs="Arial"/>
          <w:i/>
          <w:color w:val="000000"/>
          <w:sz w:val="24"/>
          <w:szCs w:val="24"/>
        </w:rPr>
        <w:t>Kodeks cywilny</w:t>
      </w:r>
      <w:r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color w:val="000000"/>
          <w:sz w:val="24"/>
          <w:szCs w:val="24"/>
        </w:rPr>
        <w:br/>
        <w:t xml:space="preserve">jak również nie jest postępowaniem o udzielenie zamówienia w rozumieniu przepisów ustawy </w:t>
      </w:r>
      <w:r>
        <w:rPr>
          <w:rFonts w:ascii="Garamond" w:hAnsi="Garamond" w:cs="Arial"/>
          <w:i/>
          <w:color w:val="000000"/>
          <w:sz w:val="24"/>
          <w:szCs w:val="24"/>
        </w:rPr>
        <w:t>Prawo zamówień publicznych</w:t>
      </w:r>
      <w:r>
        <w:rPr>
          <w:rFonts w:ascii="Garamond" w:hAnsi="Garamond" w:cs="Arial"/>
          <w:color w:val="000000"/>
          <w:sz w:val="24"/>
          <w:szCs w:val="24"/>
        </w:rPr>
        <w:t xml:space="preserve"> oraz nie stanowi zobowiązania Zamawiającego </w:t>
      </w:r>
      <w:r>
        <w:rPr>
          <w:rFonts w:ascii="Garamond" w:hAnsi="Garamond" w:cs="Arial"/>
          <w:color w:val="000000"/>
          <w:sz w:val="24"/>
          <w:szCs w:val="24"/>
        </w:rPr>
        <w:br/>
        <w:t>do przyjęcia przedłożonych ofert.</w:t>
      </w:r>
    </w:p>
    <w:p w:rsidR="00625B27" w:rsidRDefault="00625B27" w:rsidP="00625B27">
      <w:pPr>
        <w:autoSpaceDE w:val="0"/>
        <w:autoSpaceDN w:val="0"/>
        <w:adjustRightInd w:val="0"/>
        <w:spacing w:after="0" w:line="40" w:lineRule="atLeast"/>
        <w:ind w:firstLine="36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Jednocześnie Zamawiający zastrzega sobie prawo do rezygnacji z przedmiotowego zamówienia, bez wyboru którejkolwiek ze złożonych ofert.</w:t>
      </w:r>
    </w:p>
    <w:p w:rsidR="00625B27" w:rsidRDefault="00625B27" w:rsidP="00625B27">
      <w:pPr>
        <w:autoSpaceDE w:val="0"/>
        <w:autoSpaceDN w:val="0"/>
        <w:adjustRightInd w:val="0"/>
        <w:spacing w:after="0" w:line="40" w:lineRule="atLeast"/>
        <w:ind w:firstLine="36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Zamawiający zastrzega, że całościowa oferowana cena stanowi informację publiczną w rozumieniu ustawy </w:t>
      </w:r>
      <w:r>
        <w:rPr>
          <w:rFonts w:ascii="Garamond" w:hAnsi="Garamond" w:cs="Arial"/>
          <w:i/>
          <w:color w:val="000000"/>
          <w:sz w:val="24"/>
          <w:szCs w:val="24"/>
        </w:rPr>
        <w:t>o dostępie do informacji publicznej</w:t>
      </w:r>
      <w:r>
        <w:rPr>
          <w:rFonts w:ascii="Garamond" w:hAnsi="Garamond" w:cs="Arial"/>
          <w:color w:val="000000"/>
          <w:sz w:val="24"/>
          <w:szCs w:val="24"/>
        </w:rPr>
        <w:t xml:space="preserve"> i w przypadku zastrzeżenia </w:t>
      </w:r>
      <w:r>
        <w:rPr>
          <w:rFonts w:ascii="Garamond" w:hAnsi="Garamond" w:cs="Arial"/>
          <w:color w:val="000000"/>
          <w:sz w:val="24"/>
          <w:szCs w:val="24"/>
        </w:rPr>
        <w:br/>
        <w:t>jej przez Wykonawcę jako tajemnicy przedsiębiorstwa lub tajemnicy przedsiębiorcy – oferta zostanie odrzucona.</w:t>
      </w:r>
    </w:p>
    <w:p w:rsidR="00625B27" w:rsidRDefault="00625B27" w:rsidP="00625B27">
      <w:pPr>
        <w:tabs>
          <w:tab w:val="num" w:pos="0"/>
        </w:tabs>
        <w:autoSpaceDE w:val="0"/>
        <w:autoSpaceDN w:val="0"/>
        <w:adjustRightInd w:val="0"/>
        <w:spacing w:after="0" w:line="40" w:lineRule="atLeast"/>
        <w:ind w:firstLine="36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Zamawiający zawiera umowy na podstawie własnych wzorów umów stosowanych </w:t>
      </w:r>
      <w:r>
        <w:rPr>
          <w:rFonts w:ascii="Garamond" w:hAnsi="Garamond" w:cs="Arial"/>
          <w:color w:val="000000"/>
          <w:sz w:val="24"/>
          <w:szCs w:val="24"/>
        </w:rPr>
        <w:br/>
        <w:t>w Stowarzyszeniu.</w:t>
      </w:r>
    </w:p>
    <w:p w:rsidR="00625B27" w:rsidRDefault="00625B27" w:rsidP="00625B27">
      <w:pPr>
        <w:tabs>
          <w:tab w:val="num" w:pos="0"/>
        </w:tabs>
        <w:autoSpaceDE w:val="0"/>
        <w:autoSpaceDN w:val="0"/>
        <w:adjustRightInd w:val="0"/>
        <w:spacing w:after="0" w:line="40" w:lineRule="atLeast"/>
        <w:ind w:firstLine="36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Zamawiający dopuszcza możliwość zmiany umowy w sytuacjach, których nie można było przewidzieć w chwili zawarcia umowy i mających charakter zmian nieistotnych, </w:t>
      </w:r>
      <w:r>
        <w:rPr>
          <w:rFonts w:ascii="Garamond" w:hAnsi="Garamond" w:cs="Arial"/>
          <w:color w:val="000000"/>
          <w:sz w:val="24"/>
          <w:szCs w:val="24"/>
        </w:rPr>
        <w:br/>
        <w:t>tj. nie odnoszących się do warunków, które gdyby zostały ujęte w ramach pierwotnej procedury udzielania zamówienia, umożliwiłyby dopuszczenie innej oferty niż ta, która została pierwotnie dopuszczona.</w:t>
      </w:r>
    </w:p>
    <w:p w:rsidR="00625B27" w:rsidRDefault="00625B27" w:rsidP="00625B27">
      <w:pPr>
        <w:autoSpaceDE w:val="0"/>
        <w:autoSpaceDN w:val="0"/>
        <w:adjustRightInd w:val="0"/>
        <w:spacing w:after="0" w:line="40" w:lineRule="atLeast"/>
        <w:ind w:firstLine="36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Przewiduje się możliwość zmiany postanowień zawartej umowy w stosunku do treści oferty, na podstawie której dokonano wyboru Wykonawcy, w szczególności w przypadku wystąpienia co najmniej jednej z okoliczności wymienionych poniżej, z uwzględnieniem podawanych warunków ich wprowadzenia:</w:t>
      </w:r>
    </w:p>
    <w:p w:rsidR="00625B27" w:rsidRDefault="00625B27" w:rsidP="00625B27">
      <w:pPr>
        <w:numPr>
          <w:ilvl w:val="1"/>
          <w:numId w:val="5"/>
        </w:numPr>
        <w:tabs>
          <w:tab w:val="num" w:pos="540"/>
        </w:tabs>
        <w:spacing w:after="0" w:line="40" w:lineRule="atLeast"/>
        <w:ind w:left="540" w:hanging="180"/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zmian organizacyjnych stron, w sytuacji wystąpienia okoliczności uzasadniającej wprowadzenie takich zmian,</w:t>
      </w:r>
    </w:p>
    <w:p w:rsidR="00625B27" w:rsidRDefault="00625B27" w:rsidP="00625B27">
      <w:pPr>
        <w:numPr>
          <w:ilvl w:val="1"/>
          <w:numId w:val="5"/>
        </w:numPr>
        <w:tabs>
          <w:tab w:val="num" w:pos="540"/>
        </w:tabs>
        <w:spacing w:after="0" w:line="40" w:lineRule="atLeast"/>
        <w:ind w:left="540" w:hanging="180"/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 xml:space="preserve">terminów realizacji poszczególnych elementów przedmiotu umowy z przyczyn niezależnych od Zamawiającego, w przypadku gdy wystąpi sytuacja, że Wykonawca w okresie przewidzianym na realizację zamówienia, nie mógł prowadzić prac związanych z </w:t>
      </w:r>
      <w:r>
        <w:rPr>
          <w:rFonts w:ascii="Garamond" w:hAnsi="Garamond"/>
          <w:bCs/>
          <w:color w:val="000000"/>
          <w:sz w:val="24"/>
          <w:szCs w:val="24"/>
        </w:rPr>
        <w:lastRenderedPageBreak/>
        <w:t>przedmiotem zamówienia i w związku z tym wystąpi konieczność przedłużenia terminu wykonania zamówienia,</w:t>
      </w:r>
    </w:p>
    <w:p w:rsidR="00625B27" w:rsidRDefault="00625B27" w:rsidP="00625B27">
      <w:pPr>
        <w:numPr>
          <w:ilvl w:val="1"/>
          <w:numId w:val="5"/>
        </w:numPr>
        <w:tabs>
          <w:tab w:val="num" w:pos="540"/>
        </w:tabs>
        <w:spacing w:after="0" w:line="40" w:lineRule="atLeast"/>
        <w:ind w:left="540" w:hanging="180"/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 xml:space="preserve">zmiany osób wskazanych w ofercie Wykonawcy, spełniających warunki udziału </w:t>
      </w:r>
      <w:r>
        <w:rPr>
          <w:rFonts w:ascii="Garamond" w:hAnsi="Garamond"/>
          <w:bCs/>
          <w:color w:val="000000"/>
          <w:sz w:val="24"/>
          <w:szCs w:val="24"/>
        </w:rPr>
        <w:br/>
        <w:t>w postępowaniu, o których mowa w OPZ, z zachowaniem warunków, iż:</w:t>
      </w:r>
    </w:p>
    <w:p w:rsidR="00625B27" w:rsidRDefault="00625B27" w:rsidP="00625B27">
      <w:pPr>
        <w:numPr>
          <w:ilvl w:val="2"/>
          <w:numId w:val="8"/>
        </w:numPr>
        <w:tabs>
          <w:tab w:val="num" w:pos="900"/>
        </w:tabs>
        <w:spacing w:after="0" w:line="40" w:lineRule="atLeast"/>
        <w:ind w:left="900"/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wskazana nowa osoba musi spełniać warunek udziału w postępowaniu oraz </w:t>
      </w:r>
      <w:r>
        <w:rPr>
          <w:rFonts w:ascii="Garamond" w:hAnsi="Garamond"/>
          <w:color w:val="000000"/>
          <w:sz w:val="24"/>
          <w:szCs w:val="24"/>
        </w:rPr>
        <w:br/>
        <w:t xml:space="preserve">w przypadku zmiany trenera posiadać minimum takie samo doświadczenie, </w:t>
      </w:r>
      <w:r>
        <w:rPr>
          <w:rFonts w:ascii="Garamond" w:hAnsi="Garamond"/>
          <w:color w:val="000000"/>
          <w:sz w:val="24"/>
          <w:szCs w:val="24"/>
        </w:rPr>
        <w:br/>
        <w:t>o którym mowa w OPZ, jak dotychczasowy trener,</w:t>
      </w:r>
    </w:p>
    <w:p w:rsidR="00625B27" w:rsidRDefault="00625B27" w:rsidP="00625B27">
      <w:pPr>
        <w:numPr>
          <w:ilvl w:val="2"/>
          <w:numId w:val="8"/>
        </w:numPr>
        <w:tabs>
          <w:tab w:val="num" w:pos="900"/>
        </w:tabs>
        <w:spacing w:after="0" w:line="40" w:lineRule="atLeast"/>
        <w:ind w:left="900"/>
        <w:jc w:val="both"/>
        <w:rPr>
          <w:rFonts w:ascii="Garamond" w:hAnsi="Garamond"/>
          <w:bCs/>
          <w:color w:val="000000"/>
          <w:sz w:val="24"/>
          <w:szCs w:val="24"/>
        </w:rPr>
      </w:pPr>
      <w:r w:rsidRPr="00332289">
        <w:rPr>
          <w:rFonts w:ascii="Garamond" w:hAnsi="Garamond"/>
          <w:color w:val="000000"/>
          <w:sz w:val="24"/>
          <w:szCs w:val="24"/>
        </w:rPr>
        <w:t xml:space="preserve">udzielenia przez Zamawiającego Wykonawcy uprzedniej pisemnej zgody </w:t>
      </w:r>
      <w:r w:rsidRPr="00332289">
        <w:rPr>
          <w:rFonts w:ascii="Garamond" w:hAnsi="Garamond"/>
          <w:color w:val="000000"/>
          <w:sz w:val="24"/>
          <w:szCs w:val="24"/>
        </w:rPr>
        <w:br/>
        <w:t>na zmianę osoby oraz dokonania akceptacji trenera</w:t>
      </w:r>
      <w:r w:rsidRPr="00332289">
        <w:rPr>
          <w:rFonts w:ascii="Garamond" w:hAnsi="Garamond"/>
          <w:bCs/>
          <w:color w:val="000000"/>
          <w:sz w:val="24"/>
          <w:szCs w:val="24"/>
        </w:rPr>
        <w:t>.</w:t>
      </w:r>
    </w:p>
    <w:sectPr w:rsidR="00625B27" w:rsidSect="00B366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22" w:rsidRDefault="00BB0322" w:rsidP="00D31064">
      <w:pPr>
        <w:spacing w:after="0" w:line="240" w:lineRule="auto"/>
      </w:pPr>
      <w:r>
        <w:separator/>
      </w:r>
    </w:p>
  </w:endnote>
  <w:endnote w:type="continuationSeparator" w:id="0">
    <w:p w:rsidR="00BB0322" w:rsidRDefault="00BB0322" w:rsidP="00D3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3F" w:rsidRDefault="007F733F" w:rsidP="007F733F">
    <w:pPr>
      <w:ind w:left="-709" w:right="-711"/>
      <w:jc w:val="center"/>
    </w:pPr>
    <w:r>
      <w:rPr>
        <w:rFonts w:ascii="Times New Roman" w:hAnsi="Times New Roman"/>
        <w:sz w:val="20"/>
        <w:szCs w:val="20"/>
      </w:rPr>
      <w:t>P</w:t>
    </w:r>
    <w:r w:rsidRPr="000050EE">
      <w:rPr>
        <w:rFonts w:ascii="Times New Roman" w:hAnsi="Times New Roman"/>
        <w:sz w:val="20"/>
        <w:szCs w:val="20"/>
      </w:rPr>
      <w:t xml:space="preserve">rojekt </w:t>
    </w:r>
    <w:r>
      <w:rPr>
        <w:rFonts w:ascii="Times New Roman" w:hAnsi="Times New Roman"/>
        <w:sz w:val="20"/>
        <w:szCs w:val="20"/>
      </w:rPr>
      <w:t>pt. „Skierniewicki CUŚ”</w:t>
    </w:r>
    <w:r w:rsidRPr="000050EE">
      <w:rPr>
        <w:rFonts w:ascii="Times New Roman" w:hAnsi="Times New Roman"/>
        <w:sz w:val="20"/>
        <w:szCs w:val="20"/>
      </w:rPr>
      <w:t xml:space="preserve"> współfinansowan</w:t>
    </w:r>
    <w:r>
      <w:rPr>
        <w:rFonts w:ascii="Times New Roman" w:hAnsi="Times New Roman"/>
        <w:sz w:val="20"/>
        <w:szCs w:val="20"/>
      </w:rPr>
      <w:t>y jest</w:t>
    </w:r>
    <w:r w:rsidRPr="000050EE">
      <w:rPr>
        <w:rFonts w:ascii="Times New Roman" w:hAnsi="Times New Roman"/>
        <w:sz w:val="20"/>
        <w:szCs w:val="20"/>
      </w:rPr>
      <w:t xml:space="preserve"> ze środków Europejskiego Funduszu Społecznego w ramach Regionalnego Programu Operacyjnego Województwa Łódzkiego  na lata 2014-2020, umowa nr RPLD.09.0</w:t>
    </w:r>
    <w:r>
      <w:rPr>
        <w:rFonts w:ascii="Times New Roman" w:hAnsi="Times New Roman"/>
        <w:sz w:val="20"/>
        <w:szCs w:val="20"/>
      </w:rPr>
      <w:t>2</w:t>
    </w:r>
    <w:r w:rsidRPr="000050EE">
      <w:rPr>
        <w:rFonts w:ascii="Times New Roman" w:hAnsi="Times New Roman"/>
        <w:sz w:val="20"/>
        <w:szCs w:val="20"/>
      </w:rPr>
      <w:t>.01-10-</w:t>
    </w:r>
    <w:r>
      <w:rPr>
        <w:rFonts w:ascii="Times New Roman" w:hAnsi="Times New Roman"/>
        <w:sz w:val="20"/>
        <w:szCs w:val="20"/>
      </w:rPr>
      <w:t>B</w:t>
    </w:r>
    <w:r w:rsidRPr="000050EE">
      <w:rPr>
        <w:rFonts w:ascii="Times New Roman" w:hAnsi="Times New Roman"/>
        <w:sz w:val="20"/>
        <w:szCs w:val="20"/>
      </w:rPr>
      <w:t>0</w:t>
    </w:r>
    <w:r>
      <w:rPr>
        <w:rFonts w:ascii="Times New Roman" w:hAnsi="Times New Roman"/>
        <w:sz w:val="20"/>
        <w:szCs w:val="20"/>
      </w:rPr>
      <w:t>60</w:t>
    </w:r>
    <w:r w:rsidRPr="000050EE">
      <w:rPr>
        <w:rFonts w:ascii="Times New Roman" w:hAnsi="Times New Roman"/>
        <w:sz w:val="20"/>
        <w:szCs w:val="20"/>
      </w:rPr>
      <w:t>/18-00.</w:t>
    </w:r>
    <w:r>
      <w:rPr>
        <w:rFonts w:ascii="Times New Roman" w:hAnsi="Times New Roman"/>
        <w:sz w:val="20"/>
        <w:szCs w:val="20"/>
      </w:rPr>
      <w:t xml:space="preserve"> Realizatorami projektu są: Lider -  Stowarzyszenie „Wspólna Troska”,  Partnerzy: Powiat Skierniewice – PCPR,                                          Gmina Godzianów – GOPS w Godzianowie i Stowarzyszenie Hospicjum im. A. Olszewskiej</w:t>
    </w:r>
  </w:p>
  <w:p w:rsidR="007F733F" w:rsidRDefault="007F73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3F" w:rsidRDefault="007F733F" w:rsidP="007F733F">
    <w:pPr>
      <w:ind w:left="-709" w:right="-711"/>
      <w:jc w:val="center"/>
    </w:pPr>
    <w:r>
      <w:rPr>
        <w:rFonts w:ascii="Times New Roman" w:hAnsi="Times New Roman"/>
        <w:sz w:val="20"/>
        <w:szCs w:val="20"/>
      </w:rPr>
      <w:t>P</w:t>
    </w:r>
    <w:r w:rsidRPr="000050EE">
      <w:rPr>
        <w:rFonts w:ascii="Times New Roman" w:hAnsi="Times New Roman"/>
        <w:sz w:val="20"/>
        <w:szCs w:val="20"/>
      </w:rPr>
      <w:t xml:space="preserve">rojekt </w:t>
    </w:r>
    <w:r>
      <w:rPr>
        <w:rFonts w:ascii="Times New Roman" w:hAnsi="Times New Roman"/>
        <w:sz w:val="20"/>
        <w:szCs w:val="20"/>
      </w:rPr>
      <w:t>pt. „Skierniewicki CUŚ”</w:t>
    </w:r>
    <w:r w:rsidRPr="000050EE">
      <w:rPr>
        <w:rFonts w:ascii="Times New Roman" w:hAnsi="Times New Roman"/>
        <w:sz w:val="20"/>
        <w:szCs w:val="20"/>
      </w:rPr>
      <w:t xml:space="preserve"> współfinansowan</w:t>
    </w:r>
    <w:r>
      <w:rPr>
        <w:rFonts w:ascii="Times New Roman" w:hAnsi="Times New Roman"/>
        <w:sz w:val="20"/>
        <w:szCs w:val="20"/>
      </w:rPr>
      <w:t>y jest</w:t>
    </w:r>
    <w:r w:rsidRPr="000050EE">
      <w:rPr>
        <w:rFonts w:ascii="Times New Roman" w:hAnsi="Times New Roman"/>
        <w:sz w:val="20"/>
        <w:szCs w:val="20"/>
      </w:rPr>
      <w:t xml:space="preserve"> ze środków Europejskiego Funduszu Społecznego w ramach Regionalnego Programu Operacyjnego Województwa Łódzkiego  na lata 2014-2020, umowa nr RPLD.09.0</w:t>
    </w:r>
    <w:r>
      <w:rPr>
        <w:rFonts w:ascii="Times New Roman" w:hAnsi="Times New Roman"/>
        <w:sz w:val="20"/>
        <w:szCs w:val="20"/>
      </w:rPr>
      <w:t>2</w:t>
    </w:r>
    <w:r w:rsidRPr="000050EE">
      <w:rPr>
        <w:rFonts w:ascii="Times New Roman" w:hAnsi="Times New Roman"/>
        <w:sz w:val="20"/>
        <w:szCs w:val="20"/>
      </w:rPr>
      <w:t>.01-10-</w:t>
    </w:r>
    <w:r>
      <w:rPr>
        <w:rFonts w:ascii="Times New Roman" w:hAnsi="Times New Roman"/>
        <w:sz w:val="20"/>
        <w:szCs w:val="20"/>
      </w:rPr>
      <w:t>B</w:t>
    </w:r>
    <w:r w:rsidRPr="000050EE">
      <w:rPr>
        <w:rFonts w:ascii="Times New Roman" w:hAnsi="Times New Roman"/>
        <w:sz w:val="20"/>
        <w:szCs w:val="20"/>
      </w:rPr>
      <w:t>0</w:t>
    </w:r>
    <w:r>
      <w:rPr>
        <w:rFonts w:ascii="Times New Roman" w:hAnsi="Times New Roman"/>
        <w:sz w:val="20"/>
        <w:szCs w:val="20"/>
      </w:rPr>
      <w:t>60</w:t>
    </w:r>
    <w:r w:rsidRPr="000050EE">
      <w:rPr>
        <w:rFonts w:ascii="Times New Roman" w:hAnsi="Times New Roman"/>
        <w:sz w:val="20"/>
        <w:szCs w:val="20"/>
      </w:rPr>
      <w:t>/18-00.</w:t>
    </w:r>
    <w:r>
      <w:rPr>
        <w:rFonts w:ascii="Times New Roman" w:hAnsi="Times New Roman"/>
        <w:sz w:val="20"/>
        <w:szCs w:val="20"/>
      </w:rPr>
      <w:t xml:space="preserve"> Realizatorami projektu są: Lider -  Stowarzyszenie „Wspólna Troska”,  Partnerzy: Powiat Skierniewice – PCPR,                                          Gmina Godzianów – GOPS w Godzianowie i Stowarzyszenie Hospicjum im. A. Olszewskiej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22" w:rsidRDefault="00BB0322" w:rsidP="00D31064">
      <w:pPr>
        <w:spacing w:after="0" w:line="240" w:lineRule="auto"/>
      </w:pPr>
      <w:r>
        <w:separator/>
      </w:r>
    </w:p>
  </w:footnote>
  <w:footnote w:type="continuationSeparator" w:id="0">
    <w:p w:rsidR="00BB0322" w:rsidRDefault="00BB0322" w:rsidP="00D3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64" w:rsidRDefault="007F733F">
    <w:pPr>
      <w:pStyle w:val="Nagwek"/>
    </w:pPr>
    <w:r>
      <w:rPr>
        <w:noProof/>
        <w:lang w:eastAsia="pl-PL"/>
      </w:rPr>
      <w:drawing>
        <wp:anchor distT="0" distB="0" distL="0" distR="0" simplePos="0" relativeHeight="251663360" behindDoc="1" locked="0" layoutInCell="1" allowOverlap="1" wp14:anchorId="4219285E" wp14:editId="5A2E8194">
          <wp:simplePos x="0" y="0"/>
          <wp:positionH relativeFrom="column">
            <wp:posOffset>-50165</wp:posOffset>
          </wp:positionH>
          <wp:positionV relativeFrom="paragraph">
            <wp:posOffset>86995</wp:posOffset>
          </wp:positionV>
          <wp:extent cx="6120130" cy="695960"/>
          <wp:effectExtent l="0" t="0" r="0" b="8890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064" w:rsidRDefault="00D310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64" w:rsidRDefault="00D31064">
    <w:pPr>
      <w:pStyle w:val="Nagwek"/>
    </w:pPr>
    <w:r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452DE607" wp14:editId="0CDE7D87">
          <wp:simplePos x="0" y="0"/>
          <wp:positionH relativeFrom="column">
            <wp:posOffset>-202565</wp:posOffset>
          </wp:positionH>
          <wp:positionV relativeFrom="paragraph">
            <wp:posOffset>-65405</wp:posOffset>
          </wp:positionV>
          <wp:extent cx="6120130" cy="695960"/>
          <wp:effectExtent l="0" t="0" r="0" b="889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6D3217B"/>
    <w:multiLevelType w:val="multilevel"/>
    <w:tmpl w:val="28EE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2414A"/>
    <w:multiLevelType w:val="hybridMultilevel"/>
    <w:tmpl w:val="786A1ED8"/>
    <w:lvl w:ilvl="0" w:tplc="4A1EF868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C4D468B"/>
    <w:multiLevelType w:val="hybridMultilevel"/>
    <w:tmpl w:val="E62236B2"/>
    <w:lvl w:ilvl="0" w:tplc="9DAC48D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1B27FF"/>
    <w:multiLevelType w:val="hybridMultilevel"/>
    <w:tmpl w:val="281ABCA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5889"/>
        </w:tabs>
        <w:ind w:left="5889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6576B6C"/>
    <w:multiLevelType w:val="multilevel"/>
    <w:tmpl w:val="B8BA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20B48"/>
    <w:multiLevelType w:val="hybridMultilevel"/>
    <w:tmpl w:val="181C4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64"/>
    <w:rsid w:val="000916DE"/>
    <w:rsid w:val="00094A59"/>
    <w:rsid w:val="000A15B9"/>
    <w:rsid w:val="000E01DE"/>
    <w:rsid w:val="001222A4"/>
    <w:rsid w:val="00172D36"/>
    <w:rsid w:val="002325CA"/>
    <w:rsid w:val="002C0A4F"/>
    <w:rsid w:val="00332289"/>
    <w:rsid w:val="003C1823"/>
    <w:rsid w:val="003E6A12"/>
    <w:rsid w:val="00401020"/>
    <w:rsid w:val="00483C3F"/>
    <w:rsid w:val="005800F0"/>
    <w:rsid w:val="00625B27"/>
    <w:rsid w:val="00652357"/>
    <w:rsid w:val="006D7144"/>
    <w:rsid w:val="006E7C45"/>
    <w:rsid w:val="006F6F38"/>
    <w:rsid w:val="00737E86"/>
    <w:rsid w:val="007F733F"/>
    <w:rsid w:val="0090598E"/>
    <w:rsid w:val="00907398"/>
    <w:rsid w:val="00936522"/>
    <w:rsid w:val="00994256"/>
    <w:rsid w:val="009A0407"/>
    <w:rsid w:val="009C69FB"/>
    <w:rsid w:val="00A2060B"/>
    <w:rsid w:val="00A55015"/>
    <w:rsid w:val="00AB3488"/>
    <w:rsid w:val="00B366D2"/>
    <w:rsid w:val="00BB0322"/>
    <w:rsid w:val="00C045C7"/>
    <w:rsid w:val="00C50EB4"/>
    <w:rsid w:val="00C51B37"/>
    <w:rsid w:val="00C72802"/>
    <w:rsid w:val="00D12E4E"/>
    <w:rsid w:val="00D31064"/>
    <w:rsid w:val="00D87F44"/>
    <w:rsid w:val="00DF52F6"/>
    <w:rsid w:val="00E05C93"/>
    <w:rsid w:val="00E30425"/>
    <w:rsid w:val="00E76852"/>
    <w:rsid w:val="00EA08C9"/>
    <w:rsid w:val="00EB422A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B27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64"/>
  </w:style>
  <w:style w:type="paragraph" w:styleId="Stopka">
    <w:name w:val="footer"/>
    <w:basedOn w:val="Normalny"/>
    <w:link w:val="StopkaZnak"/>
    <w:uiPriority w:val="99"/>
    <w:unhideWhenUsed/>
    <w:rsid w:val="00D3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64"/>
  </w:style>
  <w:style w:type="paragraph" w:styleId="Tekstdymka">
    <w:name w:val="Balloon Text"/>
    <w:basedOn w:val="Normalny"/>
    <w:link w:val="TekstdymkaZnak"/>
    <w:uiPriority w:val="99"/>
    <w:semiHidden/>
    <w:unhideWhenUsed/>
    <w:rsid w:val="00D3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06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unhideWhenUsed/>
    <w:rsid w:val="00625B27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Listapunktowana">
    <w:name w:val="List Bullet"/>
    <w:basedOn w:val="Normalny"/>
    <w:semiHidden/>
    <w:unhideWhenUsed/>
    <w:rsid w:val="00625B27"/>
    <w:pPr>
      <w:numPr>
        <w:numId w:val="1"/>
      </w:numPr>
    </w:pPr>
    <w:rPr>
      <w:rFonts w:eastAsia="Times New Roman"/>
      <w:color w:val="auto"/>
    </w:rPr>
  </w:style>
  <w:style w:type="paragraph" w:customStyle="1" w:styleId="Akapitzlist1">
    <w:name w:val="Akapit z listą1"/>
    <w:basedOn w:val="Normalny"/>
    <w:rsid w:val="00625B27"/>
    <w:pPr>
      <w:spacing w:after="160" w:line="256" w:lineRule="auto"/>
      <w:ind w:left="720"/>
      <w:contextualSpacing/>
    </w:pPr>
    <w:rPr>
      <w:rFonts w:eastAsia="Times New Roman"/>
      <w:color w:val="auto"/>
    </w:rPr>
  </w:style>
  <w:style w:type="paragraph" w:styleId="Akapitzlist">
    <w:name w:val="List Paragraph"/>
    <w:basedOn w:val="Normalny"/>
    <w:uiPriority w:val="34"/>
    <w:qFormat/>
    <w:rsid w:val="00122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B27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64"/>
  </w:style>
  <w:style w:type="paragraph" w:styleId="Stopka">
    <w:name w:val="footer"/>
    <w:basedOn w:val="Normalny"/>
    <w:link w:val="StopkaZnak"/>
    <w:uiPriority w:val="99"/>
    <w:unhideWhenUsed/>
    <w:rsid w:val="00D3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64"/>
  </w:style>
  <w:style w:type="paragraph" w:styleId="Tekstdymka">
    <w:name w:val="Balloon Text"/>
    <w:basedOn w:val="Normalny"/>
    <w:link w:val="TekstdymkaZnak"/>
    <w:uiPriority w:val="99"/>
    <w:semiHidden/>
    <w:unhideWhenUsed/>
    <w:rsid w:val="00D3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06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unhideWhenUsed/>
    <w:rsid w:val="00625B27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Listapunktowana">
    <w:name w:val="List Bullet"/>
    <w:basedOn w:val="Normalny"/>
    <w:semiHidden/>
    <w:unhideWhenUsed/>
    <w:rsid w:val="00625B27"/>
    <w:pPr>
      <w:numPr>
        <w:numId w:val="1"/>
      </w:numPr>
    </w:pPr>
    <w:rPr>
      <w:rFonts w:eastAsia="Times New Roman"/>
      <w:color w:val="auto"/>
    </w:rPr>
  </w:style>
  <w:style w:type="paragraph" w:customStyle="1" w:styleId="Akapitzlist1">
    <w:name w:val="Akapit z listą1"/>
    <w:basedOn w:val="Normalny"/>
    <w:rsid w:val="00625B27"/>
    <w:pPr>
      <w:spacing w:after="160" w:line="256" w:lineRule="auto"/>
      <w:ind w:left="720"/>
      <w:contextualSpacing/>
    </w:pPr>
    <w:rPr>
      <w:rFonts w:eastAsia="Times New Roman"/>
      <w:color w:val="auto"/>
    </w:rPr>
  </w:style>
  <w:style w:type="paragraph" w:styleId="Akapitzlist">
    <w:name w:val="List Paragraph"/>
    <w:basedOn w:val="Normalny"/>
    <w:uiPriority w:val="34"/>
    <w:qFormat/>
    <w:rsid w:val="00122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ABB8-337B-45E5-A5DF-6100441D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1492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2019-05-13T07:59:00Z</dcterms:created>
  <dcterms:modified xsi:type="dcterms:W3CDTF">2019-05-13T09:14:00Z</dcterms:modified>
</cp:coreProperties>
</file>